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89101" w14:textId="1709DEB8" w:rsidR="00255FF2" w:rsidRPr="00942F2E" w:rsidRDefault="00255FF2" w:rsidP="0043357E">
      <w:pPr>
        <w:spacing w:after="120"/>
        <w:jc w:val="center"/>
        <w:rPr>
          <w:rFonts w:eastAsiaTheme="majorEastAsia" w:cstheme="majorBidi"/>
          <w:b/>
          <w:color w:val="003366"/>
          <w:spacing w:val="5"/>
          <w:kern w:val="28"/>
          <w:u w:val="single"/>
        </w:rPr>
      </w:pPr>
      <w:bookmarkStart w:id="0" w:name="_GoBack"/>
      <w:bookmarkEnd w:id="0"/>
      <w:r w:rsidRPr="00942F2E">
        <w:rPr>
          <w:rFonts w:eastAsiaTheme="majorEastAsia" w:cstheme="majorBidi"/>
          <w:b/>
          <w:color w:val="003366"/>
          <w:spacing w:val="5"/>
          <w:kern w:val="28"/>
          <w:u w:val="single"/>
        </w:rPr>
        <w:t xml:space="preserve">Simplified After Action Report &amp; Improvement </w:t>
      </w:r>
      <w:r w:rsidR="00F3638C" w:rsidRPr="00942F2E">
        <w:rPr>
          <w:rFonts w:eastAsiaTheme="majorEastAsia" w:cstheme="majorBidi"/>
          <w:b/>
          <w:color w:val="003366"/>
          <w:spacing w:val="5"/>
          <w:kern w:val="28"/>
          <w:u w:val="single"/>
        </w:rPr>
        <w:t>Plan</w:t>
      </w:r>
      <w:r w:rsidR="0043357E" w:rsidRPr="00942F2E">
        <w:rPr>
          <w:rFonts w:eastAsiaTheme="majorEastAsia" w:cstheme="majorBidi"/>
          <w:b/>
          <w:color w:val="003366"/>
          <w:spacing w:val="5"/>
          <w:kern w:val="28"/>
          <w:u w:val="single"/>
        </w:rPr>
        <w:t xml:space="preserve"> Instructions</w:t>
      </w:r>
    </w:p>
    <w:p w14:paraId="227B08B4" w14:textId="77777777" w:rsidR="00255FF2" w:rsidRDefault="00255FF2" w:rsidP="00255FF2">
      <w:pPr>
        <w:spacing w:after="120"/>
        <w:rPr>
          <w:rFonts w:eastAsiaTheme="majorEastAsia" w:cstheme="majorBidi"/>
          <w:color w:val="003366"/>
          <w:spacing w:val="5"/>
          <w:kern w:val="28"/>
        </w:rPr>
      </w:pPr>
    </w:p>
    <w:p w14:paraId="3E0715B0" w14:textId="365D61A3" w:rsidR="00255FF2" w:rsidRPr="00CA63CE" w:rsidRDefault="00255FF2" w:rsidP="00C12C39">
      <w:pPr>
        <w:spacing w:after="12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Here are some tips to help yo</w:t>
      </w:r>
      <w:r w:rsidR="0043357E" w:rsidRPr="00CA63CE">
        <w:rPr>
          <w:rFonts w:eastAsiaTheme="majorEastAsia" w:cstheme="majorBidi"/>
          <w:color w:val="003366"/>
          <w:spacing w:val="5"/>
          <w:kern w:val="28"/>
          <w:sz w:val="22"/>
          <w:szCs w:val="22"/>
        </w:rPr>
        <w:t xml:space="preserve">u use this template to create an </w:t>
      </w:r>
      <w:r w:rsidRPr="00CA63CE">
        <w:rPr>
          <w:rFonts w:eastAsiaTheme="majorEastAsia" w:cstheme="majorBidi"/>
          <w:color w:val="003366"/>
          <w:spacing w:val="5"/>
          <w:kern w:val="28"/>
          <w:sz w:val="22"/>
          <w:szCs w:val="22"/>
        </w:rPr>
        <w:t>After Action Report</w:t>
      </w:r>
      <w:r w:rsidR="0043357E" w:rsidRPr="00CA63CE">
        <w:rPr>
          <w:rFonts w:eastAsiaTheme="majorEastAsia" w:cstheme="majorBidi"/>
          <w:color w:val="003366"/>
          <w:spacing w:val="5"/>
          <w:kern w:val="28"/>
          <w:sz w:val="22"/>
          <w:szCs w:val="22"/>
        </w:rPr>
        <w:t xml:space="preserve"> for a real-world incident or event.  </w:t>
      </w:r>
    </w:p>
    <w:p w14:paraId="07EE52FA" w14:textId="6D0B088D" w:rsidR="00255FF2" w:rsidRPr="00CA63CE" w:rsidRDefault="00F3638C" w:rsidP="00C12C39">
      <w:pPr>
        <w:pStyle w:val="ListParagraph"/>
        <w:numPr>
          <w:ilvl w:val="0"/>
          <w:numId w:val="43"/>
        </w:numPr>
        <w:spacing w:after="120"/>
        <w:contextualSpacing w:val="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 xml:space="preserve">Choose the Right </w:t>
      </w:r>
      <w:r w:rsidR="00255FF2" w:rsidRPr="00CA63CE">
        <w:rPr>
          <w:rFonts w:eastAsiaTheme="majorEastAsia" w:cstheme="majorBidi"/>
          <w:color w:val="003366"/>
          <w:spacing w:val="5"/>
          <w:kern w:val="28"/>
          <w:sz w:val="22"/>
          <w:szCs w:val="22"/>
        </w:rPr>
        <w:t>Mission Areas</w:t>
      </w:r>
      <w:r w:rsidRPr="00CA63CE">
        <w:rPr>
          <w:rFonts w:eastAsiaTheme="majorEastAsia" w:cstheme="majorBidi"/>
          <w:color w:val="003366"/>
          <w:spacing w:val="5"/>
          <w:kern w:val="28"/>
          <w:sz w:val="22"/>
          <w:szCs w:val="22"/>
        </w:rPr>
        <w:t xml:space="preserve"> – The 5 mission areas are Prevention, Protection, Mitigation, Response and Recovery.  For </w:t>
      </w:r>
      <w:r w:rsidR="002067A6" w:rsidRPr="00CA63CE">
        <w:rPr>
          <w:rFonts w:eastAsiaTheme="majorEastAsia" w:cstheme="majorBidi"/>
          <w:color w:val="003366"/>
          <w:spacing w:val="5"/>
          <w:kern w:val="28"/>
          <w:sz w:val="22"/>
          <w:szCs w:val="22"/>
        </w:rPr>
        <w:t>an event-related</w:t>
      </w:r>
      <w:r w:rsidRPr="00CA63CE">
        <w:rPr>
          <w:rFonts w:eastAsiaTheme="majorEastAsia" w:cstheme="majorBidi"/>
          <w:color w:val="003366"/>
          <w:spacing w:val="5"/>
          <w:kern w:val="28"/>
          <w:sz w:val="22"/>
          <w:szCs w:val="22"/>
        </w:rPr>
        <w:t xml:space="preserve"> AAR, you will likely only cover Response and perhaps Recovery.  Check </w:t>
      </w:r>
      <w:hyperlink r:id="rId8" w:history="1">
        <w:r w:rsidRPr="00CA63CE">
          <w:rPr>
            <w:rStyle w:val="Hyperlink"/>
            <w:rFonts w:eastAsiaTheme="majorEastAsia" w:cstheme="majorBidi"/>
            <w:spacing w:val="5"/>
            <w:kern w:val="28"/>
            <w:sz w:val="22"/>
            <w:szCs w:val="22"/>
          </w:rPr>
          <w:t>this FEMA site</w:t>
        </w:r>
      </w:hyperlink>
      <w:r w:rsidRPr="00CA63CE">
        <w:rPr>
          <w:rFonts w:eastAsiaTheme="majorEastAsia" w:cstheme="majorBidi"/>
          <w:color w:val="003366"/>
          <w:spacing w:val="5"/>
          <w:kern w:val="28"/>
          <w:sz w:val="22"/>
          <w:szCs w:val="22"/>
        </w:rPr>
        <w:t xml:space="preserve"> for more details on what each mission area entails.  </w:t>
      </w:r>
    </w:p>
    <w:p w14:paraId="1D02F95B" w14:textId="7832B926" w:rsidR="00255FF2" w:rsidRPr="00CA63CE" w:rsidRDefault="00F3638C" w:rsidP="00C12C39">
      <w:pPr>
        <w:pStyle w:val="ListParagraph"/>
        <w:numPr>
          <w:ilvl w:val="0"/>
          <w:numId w:val="43"/>
        </w:numPr>
        <w:spacing w:after="120"/>
        <w:contextualSpacing w:val="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 xml:space="preserve">Use Strong </w:t>
      </w:r>
      <w:r w:rsidR="00255FF2" w:rsidRPr="00CA63CE">
        <w:rPr>
          <w:rFonts w:eastAsiaTheme="majorEastAsia" w:cstheme="majorBidi"/>
          <w:color w:val="003366"/>
          <w:spacing w:val="5"/>
          <w:kern w:val="28"/>
          <w:sz w:val="22"/>
          <w:szCs w:val="22"/>
        </w:rPr>
        <w:t xml:space="preserve">Objectives – </w:t>
      </w:r>
      <w:r w:rsidRPr="00CA63CE">
        <w:rPr>
          <w:rFonts w:eastAsiaTheme="majorEastAsia" w:cstheme="majorBidi"/>
          <w:color w:val="003366"/>
          <w:spacing w:val="5"/>
          <w:kern w:val="28"/>
          <w:sz w:val="22"/>
          <w:szCs w:val="22"/>
        </w:rPr>
        <w:t xml:space="preserve">For an event-related AAR, you </w:t>
      </w:r>
      <w:r w:rsidR="00C12C39" w:rsidRPr="00CA63CE">
        <w:rPr>
          <w:rFonts w:eastAsiaTheme="majorEastAsia" w:cstheme="majorBidi"/>
          <w:color w:val="003366"/>
          <w:spacing w:val="5"/>
          <w:kern w:val="28"/>
          <w:sz w:val="22"/>
          <w:szCs w:val="22"/>
        </w:rPr>
        <w:t>should</w:t>
      </w:r>
      <w:r w:rsidRPr="00CA63CE">
        <w:rPr>
          <w:rFonts w:eastAsiaTheme="majorEastAsia" w:cstheme="majorBidi"/>
          <w:color w:val="003366"/>
          <w:spacing w:val="5"/>
          <w:kern w:val="28"/>
          <w:sz w:val="22"/>
          <w:szCs w:val="22"/>
        </w:rPr>
        <w:t xml:space="preserve"> include the objectives developed during the response process.  If you created objectives as part of your </w:t>
      </w:r>
      <w:r w:rsidR="00C57CFC" w:rsidRPr="00CA63CE">
        <w:rPr>
          <w:rFonts w:eastAsiaTheme="majorEastAsia" w:cstheme="majorBidi"/>
          <w:color w:val="003366"/>
          <w:spacing w:val="5"/>
          <w:kern w:val="28"/>
          <w:sz w:val="22"/>
          <w:szCs w:val="22"/>
        </w:rPr>
        <w:t>incident command (</w:t>
      </w:r>
      <w:r w:rsidRPr="00CA63CE">
        <w:rPr>
          <w:rFonts w:eastAsiaTheme="majorEastAsia" w:cstheme="majorBidi"/>
          <w:color w:val="003366"/>
          <w:spacing w:val="5"/>
          <w:kern w:val="28"/>
          <w:sz w:val="22"/>
          <w:szCs w:val="22"/>
        </w:rPr>
        <w:t>ICS</w:t>
      </w:r>
      <w:r w:rsidR="00C57CFC" w:rsidRPr="00CA63CE">
        <w:rPr>
          <w:rFonts w:eastAsiaTheme="majorEastAsia" w:cstheme="majorBidi"/>
          <w:color w:val="003366"/>
          <w:spacing w:val="5"/>
          <w:kern w:val="28"/>
          <w:sz w:val="22"/>
          <w:szCs w:val="22"/>
        </w:rPr>
        <w:t>)</w:t>
      </w:r>
      <w:r w:rsidRPr="00CA63CE">
        <w:rPr>
          <w:rFonts w:eastAsiaTheme="majorEastAsia" w:cstheme="majorBidi"/>
          <w:color w:val="003366"/>
          <w:spacing w:val="5"/>
          <w:kern w:val="28"/>
          <w:sz w:val="22"/>
          <w:szCs w:val="22"/>
        </w:rPr>
        <w:t xml:space="preserve"> process (in incident action plans (IAPs) or similar documents), evaluate your response based on how well you achieved them.  If you did not write formal objectives, </w:t>
      </w:r>
      <w:r w:rsidR="007C207C" w:rsidRPr="00CA63CE">
        <w:rPr>
          <w:rFonts w:eastAsiaTheme="majorEastAsia" w:cstheme="majorBidi"/>
          <w:color w:val="003366"/>
          <w:spacing w:val="5"/>
          <w:kern w:val="28"/>
          <w:sz w:val="22"/>
          <w:szCs w:val="22"/>
        </w:rPr>
        <w:t xml:space="preserve">we suggest </w:t>
      </w:r>
      <w:r w:rsidR="00F3477B" w:rsidRPr="00CA63CE">
        <w:rPr>
          <w:rFonts w:eastAsiaTheme="majorEastAsia" w:cstheme="majorBidi"/>
          <w:color w:val="003366"/>
          <w:spacing w:val="5"/>
          <w:kern w:val="28"/>
          <w:sz w:val="22"/>
          <w:szCs w:val="22"/>
        </w:rPr>
        <w:t>break</w:t>
      </w:r>
      <w:r w:rsidR="007C207C" w:rsidRPr="00CA63CE">
        <w:rPr>
          <w:rFonts w:eastAsiaTheme="majorEastAsia" w:cstheme="majorBidi"/>
          <w:color w:val="003366"/>
          <w:spacing w:val="5"/>
          <w:kern w:val="28"/>
          <w:sz w:val="22"/>
          <w:szCs w:val="22"/>
        </w:rPr>
        <w:t>ing</w:t>
      </w:r>
      <w:r w:rsidR="00F3477B" w:rsidRPr="00CA63CE">
        <w:rPr>
          <w:rFonts w:eastAsiaTheme="majorEastAsia" w:cstheme="majorBidi"/>
          <w:color w:val="003366"/>
          <w:spacing w:val="5"/>
          <w:kern w:val="28"/>
          <w:sz w:val="22"/>
          <w:szCs w:val="22"/>
        </w:rPr>
        <w:t xml:space="preserve"> your AAR into</w:t>
      </w:r>
      <w:r w:rsidR="007C207C" w:rsidRPr="00CA63CE">
        <w:rPr>
          <w:rFonts w:eastAsiaTheme="majorEastAsia" w:cstheme="majorBidi"/>
          <w:color w:val="003366"/>
          <w:spacing w:val="5"/>
          <w:kern w:val="28"/>
          <w:sz w:val="22"/>
          <w:szCs w:val="22"/>
        </w:rPr>
        <w:t xml:space="preserve"> topic</w:t>
      </w:r>
      <w:r w:rsidR="00C12C39" w:rsidRPr="00CA63CE">
        <w:rPr>
          <w:rFonts w:eastAsiaTheme="majorEastAsia" w:cstheme="majorBidi"/>
          <w:color w:val="003366"/>
          <w:spacing w:val="5"/>
          <w:kern w:val="28"/>
          <w:sz w:val="22"/>
          <w:szCs w:val="22"/>
        </w:rPr>
        <w:t xml:space="preserve"> areas to categorize your strengths and weaknesses </w:t>
      </w:r>
      <w:r w:rsidR="007C207C" w:rsidRPr="00CA63CE">
        <w:rPr>
          <w:rFonts w:eastAsiaTheme="majorEastAsia" w:cstheme="majorBidi"/>
          <w:color w:val="003366"/>
          <w:spacing w:val="5"/>
          <w:kern w:val="28"/>
          <w:sz w:val="22"/>
          <w:szCs w:val="22"/>
        </w:rPr>
        <w:t xml:space="preserve">– i.e.  Communications, Incident Command, Medical Surge Operations, </w:t>
      </w:r>
      <w:r w:rsidR="002067A6" w:rsidRPr="00CA63CE">
        <w:rPr>
          <w:rFonts w:eastAsiaTheme="majorEastAsia" w:cstheme="majorBidi"/>
          <w:color w:val="003366"/>
          <w:spacing w:val="5"/>
          <w:kern w:val="28"/>
          <w:sz w:val="22"/>
          <w:szCs w:val="22"/>
        </w:rPr>
        <w:t xml:space="preserve">Infection Control &amp; Isolation, Supply Management, </w:t>
      </w:r>
      <w:r w:rsidR="007C207C" w:rsidRPr="00CA63CE">
        <w:rPr>
          <w:rFonts w:eastAsiaTheme="majorEastAsia" w:cstheme="majorBidi"/>
          <w:color w:val="003366"/>
          <w:spacing w:val="5"/>
          <w:kern w:val="28"/>
          <w:sz w:val="22"/>
          <w:szCs w:val="22"/>
        </w:rPr>
        <w:t>etc.</w:t>
      </w:r>
      <w:r w:rsidR="00C12C39" w:rsidRPr="00CA63CE">
        <w:rPr>
          <w:rFonts w:eastAsiaTheme="majorEastAsia" w:cstheme="majorBidi"/>
          <w:color w:val="003366"/>
          <w:spacing w:val="5"/>
          <w:kern w:val="28"/>
          <w:sz w:val="22"/>
          <w:szCs w:val="22"/>
        </w:rPr>
        <w:t xml:space="preserve"> </w:t>
      </w:r>
    </w:p>
    <w:p w14:paraId="4971AD18" w14:textId="119F2102" w:rsidR="00DE315B" w:rsidRPr="00CA63CE" w:rsidRDefault="00DE315B" w:rsidP="00C12C39">
      <w:pPr>
        <w:pStyle w:val="ListParagraph"/>
        <w:numPr>
          <w:ilvl w:val="1"/>
          <w:numId w:val="43"/>
        </w:numPr>
        <w:spacing w:after="120"/>
        <w:contextualSpacing w:val="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 xml:space="preserve">Here are some sample objectives: </w:t>
      </w:r>
    </w:p>
    <w:p w14:paraId="20C206A5" w14:textId="48FF0F37" w:rsidR="00F31E25" w:rsidRPr="00CA63CE" w:rsidRDefault="00F31E25" w:rsidP="00C12C39">
      <w:pPr>
        <w:pStyle w:val="ListParagraph"/>
        <w:numPr>
          <w:ilvl w:val="2"/>
          <w:numId w:val="43"/>
        </w:numPr>
        <w:spacing w:after="120"/>
        <w:contextualSpacing w:val="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Implement staff screening process for COVID-19 symptoms.</w:t>
      </w:r>
    </w:p>
    <w:p w14:paraId="7BF79D2C" w14:textId="2B5929AF" w:rsidR="00F31E25" w:rsidRPr="00CA63CE" w:rsidRDefault="00F31E25" w:rsidP="00C12C39">
      <w:pPr>
        <w:pStyle w:val="ListParagraph"/>
        <w:numPr>
          <w:ilvl w:val="2"/>
          <w:numId w:val="43"/>
        </w:numPr>
        <w:spacing w:after="120"/>
        <w:contextualSpacing w:val="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Develop PPE decontamination procedures for N-95 masks</w:t>
      </w:r>
      <w:r w:rsidR="00C12C39" w:rsidRPr="00CA63CE">
        <w:rPr>
          <w:rFonts w:eastAsiaTheme="majorEastAsia" w:cstheme="majorBidi"/>
          <w:color w:val="003366"/>
          <w:spacing w:val="5"/>
          <w:kern w:val="28"/>
          <w:sz w:val="22"/>
          <w:szCs w:val="22"/>
        </w:rPr>
        <w:t xml:space="preserve">.  </w:t>
      </w:r>
    </w:p>
    <w:p w14:paraId="16A0EC21" w14:textId="4E2CBF9D" w:rsidR="00C12C39" w:rsidRPr="00CA63CE" w:rsidRDefault="00C12C39" w:rsidP="00C12C39">
      <w:pPr>
        <w:pStyle w:val="ListParagraph"/>
        <w:numPr>
          <w:ilvl w:val="2"/>
          <w:numId w:val="43"/>
        </w:numPr>
        <w:spacing w:after="120"/>
        <w:contextualSpacing w:val="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 xml:space="preserve">Set up outside triage area for patients with COVID-like symptoms.  </w:t>
      </w:r>
    </w:p>
    <w:p w14:paraId="25BFC034" w14:textId="63A5DD9C" w:rsidR="00CA63CE" w:rsidRPr="00CA63CE" w:rsidRDefault="00431D3F" w:rsidP="00C12C39">
      <w:pPr>
        <w:pStyle w:val="ListParagraph"/>
        <w:numPr>
          <w:ilvl w:val="2"/>
          <w:numId w:val="43"/>
        </w:numPr>
        <w:spacing w:after="120"/>
        <w:contextualSpacing w:val="0"/>
        <w:rPr>
          <w:rFonts w:eastAsiaTheme="majorEastAsia" w:cstheme="majorBidi"/>
          <w:color w:val="003366"/>
          <w:spacing w:val="5"/>
          <w:kern w:val="28"/>
          <w:sz w:val="22"/>
          <w:szCs w:val="22"/>
        </w:rPr>
      </w:pPr>
      <w:r>
        <w:rPr>
          <w:rFonts w:eastAsiaTheme="majorEastAsia" w:cstheme="majorBidi"/>
          <w:color w:val="003366"/>
          <w:spacing w:val="5"/>
          <w:kern w:val="28"/>
          <w:sz w:val="22"/>
          <w:szCs w:val="22"/>
        </w:rPr>
        <w:t xml:space="preserve">Conduct staff call-downs by (insert timeframe) for (insert purpose).  </w:t>
      </w:r>
    </w:p>
    <w:p w14:paraId="2B643FCC" w14:textId="3AC216CA" w:rsidR="002067A6" w:rsidRPr="00CA63CE" w:rsidRDefault="002067A6" w:rsidP="00C12C39">
      <w:pPr>
        <w:pStyle w:val="ListParagraph"/>
        <w:numPr>
          <w:ilvl w:val="0"/>
          <w:numId w:val="43"/>
        </w:numPr>
        <w:spacing w:after="120"/>
        <w:contextualSpacing w:val="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 xml:space="preserve">Write an Executive Summary that touches on all the important points of your response, including highlighting major strengths and significant areas for improvement.  This portion of your AAR can be used as a stand-alone document and maybe useful for </w:t>
      </w:r>
      <w:r w:rsidR="000825FC" w:rsidRPr="00CA63CE">
        <w:rPr>
          <w:rFonts w:eastAsiaTheme="majorEastAsia" w:cstheme="majorBidi"/>
          <w:color w:val="003366"/>
          <w:spacing w:val="5"/>
          <w:kern w:val="28"/>
          <w:sz w:val="22"/>
          <w:szCs w:val="22"/>
        </w:rPr>
        <w:t>sharing your experiences</w:t>
      </w:r>
      <w:r w:rsidRPr="00CA63CE">
        <w:rPr>
          <w:rFonts w:eastAsiaTheme="majorEastAsia" w:cstheme="majorBidi"/>
          <w:color w:val="003366"/>
          <w:spacing w:val="5"/>
          <w:kern w:val="28"/>
          <w:sz w:val="22"/>
          <w:szCs w:val="22"/>
        </w:rPr>
        <w:t xml:space="preserve"> or briefing leadership.  </w:t>
      </w:r>
    </w:p>
    <w:p w14:paraId="6116AB7E" w14:textId="7158C36B" w:rsidR="002067A6" w:rsidRPr="00CA63CE" w:rsidRDefault="0043357E" w:rsidP="00C12C39">
      <w:pPr>
        <w:pStyle w:val="ListParagraph"/>
        <w:numPr>
          <w:ilvl w:val="0"/>
          <w:numId w:val="43"/>
        </w:numPr>
        <w:spacing w:after="120"/>
        <w:contextualSpacing w:val="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Highlight the Strengths -  When looking back on a response, we tend to focus on the things that went wrong.  However, make sure you also include the things that went right, so those can be repeated in future operations.</w:t>
      </w:r>
    </w:p>
    <w:p w14:paraId="4B385DBF" w14:textId="64E3CD80" w:rsidR="0043357E" w:rsidRPr="00CA63CE" w:rsidRDefault="0043357E" w:rsidP="00C12C39">
      <w:pPr>
        <w:pStyle w:val="ListParagraph"/>
        <w:numPr>
          <w:ilvl w:val="0"/>
          <w:numId w:val="43"/>
        </w:numPr>
        <w:spacing w:after="120"/>
        <w:contextualSpacing w:val="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Analyze the Areas for Improvement – This template walks you through first identifying the area for improvement with an observation statement.  Then, consider what plans, policies, procedures, etc. impact this area and might need review.  Finally, perform a root cause analysis and dive into why the action occurred.  (You may need to ask “why?” several times to get down to the root cause of the issue.</w:t>
      </w:r>
      <w:r w:rsidR="000825FC" w:rsidRPr="00CA63CE">
        <w:rPr>
          <w:rFonts w:eastAsiaTheme="majorEastAsia" w:cstheme="majorBidi"/>
          <w:color w:val="003366"/>
          <w:spacing w:val="5"/>
          <w:kern w:val="28"/>
          <w:sz w:val="22"/>
          <w:szCs w:val="22"/>
        </w:rPr>
        <w:t xml:space="preserve"> Drilling down like this will allow you to address the root of your problem and </w:t>
      </w:r>
      <w:r w:rsidR="00431D3F">
        <w:rPr>
          <w:rFonts w:eastAsiaTheme="majorEastAsia" w:cstheme="majorBidi"/>
          <w:color w:val="003366"/>
          <w:spacing w:val="5"/>
          <w:kern w:val="28"/>
          <w:sz w:val="22"/>
          <w:szCs w:val="22"/>
        </w:rPr>
        <w:t xml:space="preserve">hopefully </w:t>
      </w:r>
      <w:r w:rsidR="000825FC" w:rsidRPr="00CA63CE">
        <w:rPr>
          <w:rFonts w:eastAsiaTheme="majorEastAsia" w:cstheme="majorBidi"/>
          <w:color w:val="003366"/>
          <w:spacing w:val="5"/>
          <w:kern w:val="28"/>
          <w:sz w:val="22"/>
          <w:szCs w:val="22"/>
        </w:rPr>
        <w:t>apply a solution there.</w:t>
      </w:r>
      <w:r w:rsidRPr="00CA63CE">
        <w:rPr>
          <w:rFonts w:eastAsiaTheme="majorEastAsia" w:cstheme="majorBidi"/>
          <w:color w:val="003366"/>
          <w:spacing w:val="5"/>
          <w:kern w:val="28"/>
          <w:sz w:val="22"/>
          <w:szCs w:val="22"/>
        </w:rPr>
        <w:t>)</w:t>
      </w:r>
    </w:p>
    <w:p w14:paraId="19DC5767" w14:textId="3F05027B" w:rsidR="0043357E" w:rsidRPr="00CA63CE" w:rsidRDefault="0043357E" w:rsidP="00C12C39">
      <w:pPr>
        <w:pStyle w:val="ListParagraph"/>
        <w:numPr>
          <w:ilvl w:val="0"/>
          <w:numId w:val="43"/>
        </w:numPr>
        <w:spacing w:after="120"/>
        <w:contextualSpacing w:val="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 xml:space="preserve">Identify Corrective Actions – While you will be tempted to put these in the text of the AAR, corrective actions for each area for improvement should be put in the improvement plan, Appendix A.  This is also where you assign a responsible party and establish a timeline for the corrective action’s completion.  </w:t>
      </w:r>
    </w:p>
    <w:p w14:paraId="3E3D00F3" w14:textId="1C03CA52" w:rsidR="0043357E" w:rsidRPr="00CA63CE" w:rsidRDefault="0043357E" w:rsidP="00C12C39">
      <w:pPr>
        <w:pStyle w:val="ListParagraph"/>
        <w:numPr>
          <w:ilvl w:val="1"/>
          <w:numId w:val="43"/>
        </w:numPr>
        <w:spacing w:after="120"/>
        <w:contextualSpacing w:val="0"/>
        <w:rPr>
          <w:rFonts w:eastAsiaTheme="majorEastAsia" w:cstheme="majorBidi"/>
          <w:color w:val="003366"/>
          <w:spacing w:val="5"/>
          <w:kern w:val="28"/>
          <w:sz w:val="22"/>
          <w:szCs w:val="22"/>
        </w:rPr>
      </w:pPr>
      <w:r w:rsidRPr="00CA63CE">
        <w:rPr>
          <w:rFonts w:eastAsiaTheme="majorEastAsia" w:cstheme="majorBidi"/>
          <w:color w:val="003366"/>
          <w:spacing w:val="5"/>
          <w:kern w:val="28"/>
          <w:sz w:val="22"/>
          <w:szCs w:val="22"/>
        </w:rPr>
        <w:t>Capability Element – Also a column in the Corrective Action Plan</w:t>
      </w:r>
      <w:r w:rsidR="00942F2E" w:rsidRPr="00CA63CE">
        <w:rPr>
          <w:rFonts w:eastAsiaTheme="majorEastAsia" w:cstheme="majorBidi"/>
          <w:color w:val="003366"/>
          <w:spacing w:val="5"/>
          <w:kern w:val="28"/>
          <w:sz w:val="22"/>
          <w:szCs w:val="22"/>
        </w:rPr>
        <w:t xml:space="preserve">, this simply defines the type of action – Planning (such as a policy or procedure update), Organization (as in assigning new staff roles), Equipment, Training, or Exercise.  </w:t>
      </w:r>
    </w:p>
    <w:p w14:paraId="32918C10" w14:textId="701548C2" w:rsidR="00CA63CE" w:rsidRDefault="00CA63CE"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7B9540F8" w14:textId="27EA6C19" w:rsidR="00CA63CE" w:rsidRDefault="00CA63CE"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6741B440" w14:textId="77777777" w:rsidR="00CA63CE" w:rsidRDefault="00CA63CE"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3E08136C" w14:textId="77777777" w:rsidR="00255FF2" w:rsidRDefault="00255FF2"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1B1EFCC6" w14:textId="77777777" w:rsidR="00255FF2" w:rsidRDefault="00255FF2"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77A97085" w14:textId="77777777" w:rsidR="00255FF2" w:rsidRDefault="00255FF2"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7640B955" w14:textId="77777777" w:rsidR="00255FF2" w:rsidRDefault="00255FF2"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3801B076" w14:textId="75A2333C" w:rsidR="006746F8" w:rsidRPr="00EC5068" w:rsidRDefault="004F37DF"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3366"/>
          <w:spacing w:val="5"/>
          <w:sz w:val="72"/>
          <w:szCs w:val="52"/>
        </w:rPr>
      </w:pPr>
      <w:r w:rsidRPr="00EC5068">
        <w:rPr>
          <w:rFonts w:ascii="Times New Roman" w:eastAsiaTheme="majorEastAsia" w:hAnsi="Times New Roman" w:cstheme="majorBidi"/>
          <w:b w:val="0"/>
          <w:bCs w:val="0"/>
          <w:color w:val="003366"/>
          <w:spacing w:val="5"/>
          <w:sz w:val="72"/>
          <w:szCs w:val="52"/>
          <w:highlight w:val="lightGray"/>
        </w:rPr>
        <w:t>[</w:t>
      </w:r>
      <w:r w:rsidR="009530E1">
        <w:rPr>
          <w:rFonts w:ascii="Times New Roman" w:eastAsiaTheme="majorEastAsia" w:hAnsi="Times New Roman" w:cstheme="majorBidi"/>
          <w:b w:val="0"/>
          <w:bCs w:val="0"/>
          <w:color w:val="003366"/>
          <w:spacing w:val="5"/>
          <w:sz w:val="72"/>
          <w:szCs w:val="52"/>
          <w:highlight w:val="lightGray"/>
        </w:rPr>
        <w:t>Incident/Event</w:t>
      </w:r>
      <w:r w:rsidR="006746F8" w:rsidRPr="00EC5068">
        <w:rPr>
          <w:rFonts w:ascii="Times New Roman" w:eastAsiaTheme="majorEastAsia" w:hAnsi="Times New Roman" w:cstheme="majorBidi"/>
          <w:b w:val="0"/>
          <w:bCs w:val="0"/>
          <w:color w:val="003366"/>
          <w:spacing w:val="5"/>
          <w:sz w:val="72"/>
          <w:szCs w:val="52"/>
          <w:highlight w:val="lightGray"/>
        </w:rPr>
        <w:t xml:space="preserve"> Name</w:t>
      </w:r>
      <w:r w:rsidR="00F10013" w:rsidRPr="00EC5068">
        <w:rPr>
          <w:rFonts w:ascii="Times New Roman" w:eastAsiaTheme="majorEastAsia" w:hAnsi="Times New Roman" w:cstheme="majorBidi"/>
          <w:b w:val="0"/>
          <w:bCs w:val="0"/>
          <w:color w:val="003366"/>
          <w:spacing w:val="5"/>
          <w:sz w:val="72"/>
          <w:szCs w:val="52"/>
          <w:highlight w:val="lightGray"/>
        </w:rPr>
        <w:t>]</w:t>
      </w:r>
    </w:p>
    <w:p w14:paraId="3801B077" w14:textId="77777777" w:rsidR="006746F8" w:rsidRPr="00B51EF7" w:rsidRDefault="00F466AA" w:rsidP="007218CE">
      <w:pPr>
        <w:pStyle w:val="Subtitle"/>
      </w:pPr>
      <w:r w:rsidRPr="00B51EF7">
        <w:t>After-Action Report/Improvement Plan</w:t>
      </w:r>
    </w:p>
    <w:p w14:paraId="3801B078" w14:textId="77777777" w:rsidR="006746F8" w:rsidRPr="00B51EF7" w:rsidRDefault="004F37DF" w:rsidP="007218CE">
      <w:pPr>
        <w:pStyle w:val="Subtitle"/>
      </w:pPr>
      <w:r>
        <w:rPr>
          <w:highlight w:val="lightGray"/>
        </w:rPr>
        <w:t>[</w:t>
      </w:r>
      <w:r w:rsidR="00F10013">
        <w:rPr>
          <w:highlight w:val="lightGray"/>
        </w:rPr>
        <w:t>Date</w:t>
      </w:r>
      <w:r w:rsidR="00F10013" w:rsidRPr="00F10013">
        <w:rPr>
          <w:highlight w:val="lightGray"/>
        </w:rPr>
        <w:t>]</w:t>
      </w:r>
    </w:p>
    <w:p w14:paraId="68056E37" w14:textId="77777777" w:rsidR="00DE7CA3" w:rsidRPr="00B51EF7" w:rsidRDefault="00DE7CA3" w:rsidP="006746F8">
      <w:pPr>
        <w:pStyle w:val="CoverPageSummary"/>
        <w:sectPr w:rsidR="00DE7CA3" w:rsidRPr="00B51EF7" w:rsidSect="00A40CCA">
          <w:footerReference w:type="default" r:id="rId9"/>
          <w:pgSz w:w="12240" w:h="15840" w:code="1"/>
          <w:pgMar w:top="1440" w:right="1440" w:bottom="1440" w:left="1440" w:header="72" w:footer="942" w:gutter="0"/>
          <w:pgNumType w:fmt="lowerRoman" w:start="3"/>
          <w:cols w:space="720"/>
          <w:docGrid w:linePitch="360"/>
        </w:sectPr>
      </w:pPr>
    </w:p>
    <w:p w14:paraId="3801B07A" w14:textId="38ED6B7F" w:rsidR="006746F8" w:rsidRPr="00EC5068" w:rsidRDefault="006746F8" w:rsidP="006746F8">
      <w:pPr>
        <w:pStyle w:val="Heading1"/>
        <w:rPr>
          <w:rFonts w:ascii="Arial" w:hAnsi="Arial"/>
        </w:rPr>
      </w:pPr>
      <w:r w:rsidRPr="00EC5068">
        <w:rPr>
          <w:rFonts w:ascii="Arial" w:hAnsi="Arial"/>
        </w:rPr>
        <w:lastRenderedPageBreak/>
        <w:t>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Outlines key purposes, logistics of, and participants in the exercise"/>
      </w:tblPr>
      <w:tblGrid>
        <w:gridCol w:w="1888"/>
        <w:gridCol w:w="7382"/>
      </w:tblGrid>
      <w:tr w:rsidR="00D27750" w:rsidRPr="001D6096" w14:paraId="3801B07D" w14:textId="77777777" w:rsidTr="00255FF2">
        <w:trPr>
          <w:cantSplit/>
          <w:trHeight w:val="437"/>
          <w:tblHeader/>
        </w:trPr>
        <w:tc>
          <w:tcPr>
            <w:tcW w:w="1888" w:type="dxa"/>
            <w:shd w:val="clear" w:color="auto" w:fill="003366"/>
            <w:vAlign w:val="center"/>
          </w:tcPr>
          <w:p w14:paraId="3801B07B" w14:textId="1EF51FD6" w:rsidR="00D27750" w:rsidRPr="005E65BE" w:rsidRDefault="009530E1" w:rsidP="005E65BE">
            <w:pPr>
              <w:pStyle w:val="Tabletext"/>
              <w:spacing w:before="120" w:after="120"/>
              <w:rPr>
                <w:b/>
              </w:rPr>
            </w:pPr>
            <w:r>
              <w:rPr>
                <w:b/>
              </w:rPr>
              <w:t>Event</w:t>
            </w:r>
            <w:r w:rsidR="00D27750" w:rsidRPr="005E65BE">
              <w:rPr>
                <w:b/>
              </w:rPr>
              <w:t xml:space="preserve"> Name</w:t>
            </w:r>
          </w:p>
        </w:tc>
        <w:tc>
          <w:tcPr>
            <w:tcW w:w="7382" w:type="dxa"/>
            <w:vAlign w:val="center"/>
          </w:tcPr>
          <w:p w14:paraId="3801B07C" w14:textId="2004F0E0" w:rsidR="00D27750" w:rsidRPr="005E65BE" w:rsidRDefault="00D27750" w:rsidP="009530E1">
            <w:pPr>
              <w:pStyle w:val="Tabletext"/>
            </w:pPr>
            <w:r w:rsidRPr="005E65BE">
              <w:rPr>
                <w:highlight w:val="lightGray"/>
              </w:rPr>
              <w:t xml:space="preserve">[Insert the name of </w:t>
            </w:r>
            <w:r w:rsidR="009530E1">
              <w:rPr>
                <w:highlight w:val="lightGray"/>
              </w:rPr>
              <w:t>event/response</w:t>
            </w:r>
            <w:r w:rsidRPr="005E65BE">
              <w:rPr>
                <w:highlight w:val="lightGray"/>
              </w:rPr>
              <w:t>, which should match the name in the document header]</w:t>
            </w:r>
          </w:p>
        </w:tc>
      </w:tr>
      <w:tr w:rsidR="00D27750" w:rsidRPr="001D6096" w14:paraId="3801B080" w14:textId="77777777" w:rsidTr="00255FF2">
        <w:trPr>
          <w:cantSplit/>
          <w:trHeight w:val="432"/>
        </w:trPr>
        <w:tc>
          <w:tcPr>
            <w:tcW w:w="1888" w:type="dxa"/>
            <w:shd w:val="clear" w:color="auto" w:fill="003366"/>
            <w:vAlign w:val="center"/>
          </w:tcPr>
          <w:p w14:paraId="3801B07E" w14:textId="2267F0D6" w:rsidR="00D27750" w:rsidRPr="005E65BE" w:rsidRDefault="00D27750" w:rsidP="005E65BE">
            <w:pPr>
              <w:pStyle w:val="Tabletext"/>
              <w:spacing w:before="120" w:after="120"/>
              <w:rPr>
                <w:b/>
              </w:rPr>
            </w:pPr>
            <w:r w:rsidRPr="005E65BE">
              <w:rPr>
                <w:b/>
              </w:rPr>
              <w:t>Dates</w:t>
            </w:r>
          </w:p>
        </w:tc>
        <w:tc>
          <w:tcPr>
            <w:tcW w:w="7382" w:type="dxa"/>
            <w:vAlign w:val="center"/>
          </w:tcPr>
          <w:p w14:paraId="3801B07F" w14:textId="70F4F29C" w:rsidR="00D27750" w:rsidRPr="005E65BE" w:rsidRDefault="00D27750" w:rsidP="009530E1">
            <w:pPr>
              <w:pStyle w:val="Tabletext"/>
              <w:rPr>
                <w:highlight w:val="lightGray"/>
              </w:rPr>
            </w:pPr>
            <w:r w:rsidRPr="005E65BE">
              <w:rPr>
                <w:highlight w:val="lightGray"/>
              </w:rPr>
              <w:t xml:space="preserve">[Indicate the start and end dates of the </w:t>
            </w:r>
            <w:r w:rsidR="009530E1">
              <w:rPr>
                <w:highlight w:val="lightGray"/>
              </w:rPr>
              <w:t>event.</w:t>
            </w:r>
            <w:r w:rsidRPr="005E65BE">
              <w:rPr>
                <w:highlight w:val="lightGray"/>
              </w:rPr>
              <w:t>]</w:t>
            </w:r>
          </w:p>
        </w:tc>
      </w:tr>
      <w:tr w:rsidR="00D27750" w:rsidRPr="001D6096" w14:paraId="3801B083" w14:textId="77777777" w:rsidTr="00255FF2">
        <w:trPr>
          <w:cantSplit/>
          <w:trHeight w:val="432"/>
        </w:trPr>
        <w:tc>
          <w:tcPr>
            <w:tcW w:w="1888" w:type="dxa"/>
            <w:shd w:val="clear" w:color="auto" w:fill="003366"/>
            <w:vAlign w:val="center"/>
          </w:tcPr>
          <w:p w14:paraId="3801B081" w14:textId="77777777" w:rsidR="00D27750" w:rsidRPr="005E65BE" w:rsidRDefault="00D27750" w:rsidP="005E65BE">
            <w:pPr>
              <w:pStyle w:val="Tabletext"/>
              <w:spacing w:before="120" w:after="120"/>
              <w:rPr>
                <w:b/>
              </w:rPr>
            </w:pPr>
            <w:r w:rsidRPr="005E65BE">
              <w:rPr>
                <w:b/>
              </w:rPr>
              <w:t>Scope</w:t>
            </w:r>
          </w:p>
        </w:tc>
        <w:tc>
          <w:tcPr>
            <w:tcW w:w="7382" w:type="dxa"/>
            <w:vAlign w:val="center"/>
          </w:tcPr>
          <w:p w14:paraId="3801B082" w14:textId="7AD9B1B7" w:rsidR="00D27750" w:rsidRPr="005E65BE" w:rsidRDefault="00D27750" w:rsidP="00F3638C">
            <w:pPr>
              <w:pStyle w:val="Tabletext"/>
              <w:rPr>
                <w:highlight w:val="lightGray"/>
              </w:rPr>
            </w:pPr>
            <w:r w:rsidRPr="005E65BE">
              <w:t xml:space="preserve">This </w:t>
            </w:r>
            <w:r w:rsidR="009B2B5E">
              <w:t xml:space="preserve">AAR covers </w:t>
            </w:r>
            <w:r w:rsidR="00F3638C">
              <w:t>the</w:t>
            </w:r>
            <w:r w:rsidR="009B2B5E">
              <w:t xml:space="preserve"> response </w:t>
            </w:r>
            <w:r w:rsidR="00F3638C">
              <w:t xml:space="preserve">to </w:t>
            </w:r>
            <w:r w:rsidR="00F3638C" w:rsidRPr="00F3638C">
              <w:rPr>
                <w:highlight w:val="lightGray"/>
              </w:rPr>
              <w:t>[event name]</w:t>
            </w:r>
            <w:r w:rsidR="00F3638C">
              <w:t xml:space="preserve"> </w:t>
            </w:r>
            <w:r w:rsidR="009B2B5E">
              <w:t>by</w:t>
            </w:r>
            <w:r w:rsidRPr="005E65BE">
              <w:t xml:space="preserve"> </w:t>
            </w:r>
            <w:r w:rsidRPr="005E65BE">
              <w:rPr>
                <w:highlight w:val="lightGray"/>
              </w:rPr>
              <w:t>[</w:t>
            </w:r>
            <w:r w:rsidR="009B2B5E">
              <w:rPr>
                <w:highlight w:val="lightGray"/>
              </w:rPr>
              <w:t>list entities covered</w:t>
            </w:r>
            <w:r w:rsidRPr="005E65BE">
              <w:rPr>
                <w:highlight w:val="lightGray"/>
              </w:rPr>
              <w:t>]</w:t>
            </w:r>
            <w:r w:rsidRPr="005E65BE">
              <w:t xml:space="preserve"> </w:t>
            </w:r>
            <w:r w:rsidR="009B2B5E" w:rsidRPr="009B2B5E">
              <w:t xml:space="preserve">in </w:t>
            </w:r>
            <w:r w:rsidR="009B2B5E">
              <w:rPr>
                <w:highlight w:val="lightGray"/>
              </w:rPr>
              <w:t>[these geographic location(s)].</w:t>
            </w:r>
          </w:p>
        </w:tc>
      </w:tr>
      <w:tr w:rsidR="00D27750" w:rsidRPr="001D6096" w14:paraId="3801B086" w14:textId="77777777" w:rsidTr="00255FF2">
        <w:trPr>
          <w:cantSplit/>
          <w:trHeight w:val="432"/>
        </w:trPr>
        <w:tc>
          <w:tcPr>
            <w:tcW w:w="1888" w:type="dxa"/>
            <w:shd w:val="clear" w:color="auto" w:fill="003366"/>
            <w:vAlign w:val="center"/>
          </w:tcPr>
          <w:p w14:paraId="3801B084" w14:textId="77777777" w:rsidR="00D27750" w:rsidRPr="005E65BE" w:rsidRDefault="00D27750" w:rsidP="005E65BE">
            <w:pPr>
              <w:pStyle w:val="Tabletext"/>
              <w:spacing w:before="120" w:after="120"/>
              <w:rPr>
                <w:b/>
              </w:rPr>
            </w:pPr>
            <w:r w:rsidRPr="005E65BE">
              <w:rPr>
                <w:b/>
              </w:rPr>
              <w:t>Mission Area(s)</w:t>
            </w:r>
          </w:p>
        </w:tc>
        <w:tc>
          <w:tcPr>
            <w:tcW w:w="7382" w:type="dxa"/>
            <w:vAlign w:val="center"/>
          </w:tcPr>
          <w:p w14:paraId="3801B085" w14:textId="56F77AAB" w:rsidR="00D27750" w:rsidRPr="005E65BE" w:rsidRDefault="00D27750" w:rsidP="005E65BE">
            <w:pPr>
              <w:pStyle w:val="Tabletext"/>
              <w:rPr>
                <w:highlight w:val="lightGray"/>
              </w:rPr>
            </w:pPr>
            <w:r w:rsidRPr="005E65BE">
              <w:rPr>
                <w:highlight w:val="lightGray"/>
              </w:rPr>
              <w:t>[Prevention, Protection, Mitigation, Response, and/or Recovery</w:t>
            </w:r>
            <w:r w:rsidR="009B2B5E">
              <w:rPr>
                <w:highlight w:val="lightGray"/>
              </w:rPr>
              <w:t xml:space="preserve"> – For an event, it is most likely Response and/or Recovery only.</w:t>
            </w:r>
            <w:r w:rsidRPr="005E65BE">
              <w:rPr>
                <w:highlight w:val="lightGray"/>
              </w:rPr>
              <w:t>]</w:t>
            </w:r>
          </w:p>
        </w:tc>
      </w:tr>
      <w:tr w:rsidR="00D27750" w:rsidRPr="001D6096" w14:paraId="3801B08C" w14:textId="77777777" w:rsidTr="00255FF2">
        <w:trPr>
          <w:cantSplit/>
          <w:trHeight w:val="432"/>
        </w:trPr>
        <w:tc>
          <w:tcPr>
            <w:tcW w:w="1888" w:type="dxa"/>
            <w:shd w:val="clear" w:color="auto" w:fill="003366"/>
            <w:vAlign w:val="center"/>
          </w:tcPr>
          <w:p w14:paraId="3801B08A" w14:textId="77777777" w:rsidR="00D27750" w:rsidRPr="005E65BE" w:rsidRDefault="00D27750" w:rsidP="005E65BE">
            <w:pPr>
              <w:pStyle w:val="Tabletext"/>
              <w:spacing w:before="120" w:after="120"/>
              <w:rPr>
                <w:b/>
              </w:rPr>
            </w:pPr>
            <w:r w:rsidRPr="005E65BE">
              <w:rPr>
                <w:b/>
              </w:rPr>
              <w:t>Objectives</w:t>
            </w:r>
          </w:p>
        </w:tc>
        <w:tc>
          <w:tcPr>
            <w:tcW w:w="7382" w:type="dxa"/>
            <w:vAlign w:val="center"/>
          </w:tcPr>
          <w:p w14:paraId="3801B08B" w14:textId="7F8F5802" w:rsidR="00D27750" w:rsidRPr="005E65BE" w:rsidRDefault="00D27750" w:rsidP="00D24AFE">
            <w:pPr>
              <w:pStyle w:val="Tabletext"/>
              <w:rPr>
                <w:highlight w:val="lightGray"/>
              </w:rPr>
            </w:pPr>
            <w:r w:rsidRPr="005E65BE">
              <w:rPr>
                <w:highlight w:val="lightGray"/>
              </w:rPr>
              <w:t xml:space="preserve">[List </w:t>
            </w:r>
            <w:r w:rsidR="00D24AFE">
              <w:rPr>
                <w:highlight w:val="lightGray"/>
              </w:rPr>
              <w:t>response</w:t>
            </w:r>
            <w:r w:rsidRPr="005E65BE">
              <w:rPr>
                <w:highlight w:val="lightGray"/>
              </w:rPr>
              <w:t xml:space="preserve"> objectives</w:t>
            </w:r>
            <w:r w:rsidR="009B2B5E">
              <w:rPr>
                <w:highlight w:val="lightGray"/>
              </w:rPr>
              <w:t xml:space="preserve"> – These can be obtained from Incident Action Plans, if available.  If no o</w:t>
            </w:r>
            <w:r w:rsidR="004F6211">
              <w:rPr>
                <w:highlight w:val="lightGray"/>
              </w:rPr>
              <w:t xml:space="preserve">bjectives were created, you can </w:t>
            </w:r>
            <w:r w:rsidR="009B2B5E">
              <w:rPr>
                <w:highlight w:val="lightGray"/>
              </w:rPr>
              <w:t>delete this line.</w:t>
            </w:r>
            <w:r w:rsidRPr="005E65BE">
              <w:rPr>
                <w:highlight w:val="lightGray"/>
              </w:rPr>
              <w:t>]</w:t>
            </w:r>
          </w:p>
        </w:tc>
      </w:tr>
      <w:tr w:rsidR="00D27750" w:rsidRPr="001D6096" w14:paraId="3801B08F" w14:textId="77777777" w:rsidTr="00255FF2">
        <w:trPr>
          <w:cantSplit/>
          <w:trHeight w:val="432"/>
        </w:trPr>
        <w:tc>
          <w:tcPr>
            <w:tcW w:w="1888" w:type="dxa"/>
            <w:shd w:val="clear" w:color="auto" w:fill="003366"/>
            <w:vAlign w:val="center"/>
          </w:tcPr>
          <w:p w14:paraId="3801B08D" w14:textId="77777777" w:rsidR="00D27750" w:rsidRPr="005E65BE" w:rsidRDefault="00D27750" w:rsidP="005E65BE">
            <w:pPr>
              <w:pStyle w:val="Tabletext"/>
              <w:spacing w:before="120" w:after="120"/>
              <w:rPr>
                <w:b/>
              </w:rPr>
            </w:pPr>
            <w:r w:rsidRPr="005E65BE">
              <w:rPr>
                <w:b/>
              </w:rPr>
              <w:t>Threat or Hazard</w:t>
            </w:r>
          </w:p>
        </w:tc>
        <w:tc>
          <w:tcPr>
            <w:tcW w:w="7382" w:type="dxa"/>
            <w:vAlign w:val="center"/>
          </w:tcPr>
          <w:p w14:paraId="3801B08E" w14:textId="40EB10AD" w:rsidR="00D27750" w:rsidRPr="005E65BE" w:rsidRDefault="00D27750" w:rsidP="005E65BE">
            <w:pPr>
              <w:pStyle w:val="Tabletext"/>
              <w:rPr>
                <w:highlight w:val="lightGray"/>
              </w:rPr>
            </w:pPr>
            <w:r w:rsidRPr="005E65BE">
              <w:rPr>
                <w:highlight w:val="lightGray"/>
              </w:rPr>
              <w:t>[List the threat or hazard (e.g. natural/hurricane, tec</w:t>
            </w:r>
            <w:r w:rsidR="00F31E25">
              <w:rPr>
                <w:highlight w:val="lightGray"/>
              </w:rPr>
              <w:t>hnological/radiological release, pandemic). You may add more details, too, such as “Pandemic – COVID-19.]</w:t>
            </w:r>
          </w:p>
        </w:tc>
      </w:tr>
      <w:tr w:rsidR="00D27750" w:rsidRPr="001D6096" w14:paraId="3801B092" w14:textId="77777777" w:rsidTr="00255FF2">
        <w:trPr>
          <w:cantSplit/>
          <w:trHeight w:val="432"/>
        </w:trPr>
        <w:tc>
          <w:tcPr>
            <w:tcW w:w="1888" w:type="dxa"/>
            <w:shd w:val="clear" w:color="auto" w:fill="003366"/>
            <w:vAlign w:val="center"/>
          </w:tcPr>
          <w:p w14:paraId="3801B090" w14:textId="0D44A598" w:rsidR="00D27750" w:rsidRPr="005E65BE" w:rsidRDefault="009B2B5E" w:rsidP="005E65BE">
            <w:pPr>
              <w:pStyle w:val="Tabletext"/>
              <w:spacing w:before="120" w:after="120"/>
              <w:rPr>
                <w:b/>
              </w:rPr>
            </w:pPr>
            <w:r>
              <w:rPr>
                <w:b/>
              </w:rPr>
              <w:t>Synopsis</w:t>
            </w:r>
          </w:p>
        </w:tc>
        <w:tc>
          <w:tcPr>
            <w:tcW w:w="7382" w:type="dxa"/>
            <w:vAlign w:val="center"/>
          </w:tcPr>
          <w:p w14:paraId="3801B091" w14:textId="1701E903" w:rsidR="00D27750" w:rsidRPr="005E65BE" w:rsidRDefault="00D27750" w:rsidP="009B2B5E">
            <w:pPr>
              <w:pStyle w:val="Tabletext"/>
              <w:rPr>
                <w:highlight w:val="lightGray"/>
              </w:rPr>
            </w:pPr>
            <w:r w:rsidRPr="005E65BE">
              <w:rPr>
                <w:highlight w:val="lightGray"/>
              </w:rPr>
              <w:t xml:space="preserve">[Insert a brief </w:t>
            </w:r>
            <w:r w:rsidR="009B2B5E">
              <w:rPr>
                <w:highlight w:val="lightGray"/>
              </w:rPr>
              <w:t>summary</w:t>
            </w:r>
            <w:r w:rsidRPr="005E65BE">
              <w:rPr>
                <w:highlight w:val="lightGray"/>
              </w:rPr>
              <w:t xml:space="preserve"> of the </w:t>
            </w:r>
            <w:r w:rsidR="009B2B5E">
              <w:rPr>
                <w:highlight w:val="lightGray"/>
              </w:rPr>
              <w:t>event response.</w:t>
            </w:r>
            <w:r w:rsidRPr="005E65BE">
              <w:rPr>
                <w:highlight w:val="lightGray"/>
              </w:rPr>
              <w:t>]</w:t>
            </w:r>
          </w:p>
        </w:tc>
      </w:tr>
      <w:tr w:rsidR="00D27750" w:rsidRPr="001D6096" w14:paraId="3801B098" w14:textId="77777777" w:rsidTr="00255FF2">
        <w:trPr>
          <w:cantSplit/>
          <w:trHeight w:val="432"/>
        </w:trPr>
        <w:tc>
          <w:tcPr>
            <w:tcW w:w="1888" w:type="dxa"/>
            <w:shd w:val="clear" w:color="auto" w:fill="003366"/>
            <w:vAlign w:val="center"/>
          </w:tcPr>
          <w:p w14:paraId="3801B096" w14:textId="77777777" w:rsidR="00D27750" w:rsidRPr="005E65BE" w:rsidRDefault="00D27750" w:rsidP="005E65BE">
            <w:pPr>
              <w:pStyle w:val="Tabletext"/>
              <w:spacing w:before="120" w:after="120"/>
              <w:rPr>
                <w:b/>
              </w:rPr>
            </w:pPr>
            <w:r w:rsidRPr="005E65BE">
              <w:rPr>
                <w:b/>
              </w:rPr>
              <w:t>Participating Organizations</w:t>
            </w:r>
          </w:p>
        </w:tc>
        <w:tc>
          <w:tcPr>
            <w:tcW w:w="7382" w:type="dxa"/>
            <w:vAlign w:val="center"/>
          </w:tcPr>
          <w:p w14:paraId="3801B097" w14:textId="1B546402" w:rsidR="00D27750" w:rsidRPr="005E65BE" w:rsidRDefault="00D27750" w:rsidP="00F31E25">
            <w:pPr>
              <w:pStyle w:val="Tabletext"/>
              <w:rPr>
                <w:highlight w:val="lightGray"/>
              </w:rPr>
            </w:pPr>
            <w:r w:rsidRPr="005E65BE">
              <w:rPr>
                <w:highlight w:val="lightGray"/>
              </w:rPr>
              <w:t>[</w:t>
            </w:r>
            <w:r w:rsidR="00255FF2">
              <w:rPr>
                <w:highlight w:val="lightGray"/>
              </w:rPr>
              <w:t>List all pa</w:t>
            </w:r>
            <w:r w:rsidR="00F31E25">
              <w:rPr>
                <w:highlight w:val="lightGray"/>
              </w:rPr>
              <w:t>rticipating organizations here</w:t>
            </w:r>
            <w:r w:rsidRPr="005E65BE">
              <w:rPr>
                <w:highlight w:val="lightGray"/>
              </w:rPr>
              <w:t>.]</w:t>
            </w:r>
          </w:p>
        </w:tc>
      </w:tr>
      <w:tr w:rsidR="00D27750" w:rsidRPr="001D6096" w14:paraId="3801B09B" w14:textId="77777777" w:rsidTr="00255FF2">
        <w:trPr>
          <w:cantSplit/>
          <w:trHeight w:val="432"/>
        </w:trPr>
        <w:tc>
          <w:tcPr>
            <w:tcW w:w="1888" w:type="dxa"/>
            <w:shd w:val="clear" w:color="auto" w:fill="003366"/>
            <w:vAlign w:val="center"/>
          </w:tcPr>
          <w:p w14:paraId="3801B099" w14:textId="77777777" w:rsidR="00D27750" w:rsidRPr="005E65BE" w:rsidRDefault="00D27750" w:rsidP="005E65BE">
            <w:pPr>
              <w:pStyle w:val="Tabletext"/>
              <w:spacing w:before="120" w:after="120"/>
              <w:rPr>
                <w:b/>
              </w:rPr>
            </w:pPr>
            <w:r w:rsidRPr="005E65BE">
              <w:rPr>
                <w:b/>
              </w:rPr>
              <w:t>Point of Contact</w:t>
            </w:r>
          </w:p>
        </w:tc>
        <w:tc>
          <w:tcPr>
            <w:tcW w:w="7382" w:type="dxa"/>
            <w:vAlign w:val="center"/>
          </w:tcPr>
          <w:p w14:paraId="3801B09A" w14:textId="3DDBD588" w:rsidR="00D27750" w:rsidRPr="005E65BE" w:rsidRDefault="00D27750" w:rsidP="00D24AFE">
            <w:pPr>
              <w:pStyle w:val="Tabletext"/>
              <w:rPr>
                <w:highlight w:val="lightGray"/>
              </w:rPr>
            </w:pPr>
            <w:r w:rsidRPr="005E65BE">
              <w:rPr>
                <w:highlight w:val="lightGray"/>
              </w:rPr>
              <w:t>[Insert the name, title, agency, address, phone n</w:t>
            </w:r>
            <w:r w:rsidR="00D24AFE">
              <w:rPr>
                <w:highlight w:val="lightGray"/>
              </w:rPr>
              <w:t>umber, and email address of the POC for the AAR</w:t>
            </w:r>
            <w:r w:rsidRPr="005E65BE">
              <w:rPr>
                <w:highlight w:val="lightGray"/>
              </w:rPr>
              <w:t>]</w:t>
            </w:r>
          </w:p>
        </w:tc>
      </w:tr>
    </w:tbl>
    <w:p w14:paraId="3801B09D" w14:textId="77777777" w:rsidR="006746F8" w:rsidRPr="00B51EF7" w:rsidRDefault="006746F8" w:rsidP="006746F8">
      <w:pPr>
        <w:pStyle w:val="BodyText"/>
        <w:sectPr w:rsidR="006746F8" w:rsidRPr="00B51EF7" w:rsidSect="00A56ED7">
          <w:headerReference w:type="default" r:id="rId10"/>
          <w:footerReference w:type="default" r:id="rId11"/>
          <w:pgSz w:w="12240" w:h="15840" w:code="1"/>
          <w:pgMar w:top="1440" w:right="1440" w:bottom="1440" w:left="1440" w:header="720" w:footer="720" w:gutter="0"/>
          <w:pgNumType w:start="1"/>
          <w:cols w:space="720"/>
          <w:docGrid w:linePitch="360"/>
        </w:sectPr>
      </w:pPr>
    </w:p>
    <w:p w14:paraId="23CBBD18" w14:textId="432D4570" w:rsidR="002C5578" w:rsidRPr="00EC5068" w:rsidRDefault="002C5578" w:rsidP="002C5578">
      <w:pPr>
        <w:pStyle w:val="Heading1"/>
        <w:rPr>
          <w:rFonts w:ascii="Arial" w:hAnsi="Arial"/>
        </w:rPr>
      </w:pPr>
      <w:r>
        <w:rPr>
          <w:rFonts w:ascii="Arial" w:hAnsi="Arial"/>
        </w:rPr>
        <w:lastRenderedPageBreak/>
        <w:t>Executive Summary</w:t>
      </w:r>
    </w:p>
    <w:p w14:paraId="44F0D2B5" w14:textId="77777777" w:rsidR="002C5578" w:rsidRDefault="002C5578" w:rsidP="002C5578">
      <w:pPr>
        <w:pStyle w:val="BodyText"/>
      </w:pPr>
    </w:p>
    <w:p w14:paraId="69EF35CE" w14:textId="103FDBEF" w:rsidR="00DE7CA3" w:rsidRPr="005E65BE" w:rsidRDefault="00F31E25" w:rsidP="00F31E25">
      <w:pPr>
        <w:pStyle w:val="BodyText"/>
        <w:sectPr w:rsidR="00DE7CA3" w:rsidRPr="005E65BE" w:rsidSect="00A56ED7">
          <w:headerReference w:type="even" r:id="rId12"/>
          <w:footerReference w:type="default" r:id="rId13"/>
          <w:pgSz w:w="12240" w:h="15840" w:code="1"/>
          <w:pgMar w:top="1440" w:right="1440" w:bottom="1440" w:left="1440" w:header="720" w:footer="720" w:gutter="0"/>
          <w:cols w:space="720"/>
          <w:docGrid w:linePitch="360"/>
        </w:sectPr>
      </w:pPr>
      <w:r>
        <w:rPr>
          <w:highlight w:val="lightGray"/>
        </w:rPr>
        <w:t>[</w:t>
      </w:r>
      <w:r w:rsidR="002C5578" w:rsidRPr="00F31E25">
        <w:rPr>
          <w:highlight w:val="lightGray"/>
        </w:rPr>
        <w:t xml:space="preserve">On this page, insert your narrative summary of the </w:t>
      </w:r>
      <w:r w:rsidR="00DE470C" w:rsidRPr="00F31E25">
        <w:rPr>
          <w:highlight w:val="lightGray"/>
        </w:rPr>
        <w:t>response</w:t>
      </w:r>
      <w:r w:rsidR="002C5578" w:rsidRPr="00F31E25">
        <w:rPr>
          <w:highlight w:val="lightGray"/>
        </w:rPr>
        <w:t xml:space="preserve">. </w:t>
      </w:r>
      <w:r w:rsidR="00DE470C" w:rsidRPr="00F31E25">
        <w:rPr>
          <w:highlight w:val="lightGray"/>
        </w:rPr>
        <w:t>In</w:t>
      </w:r>
      <w:r w:rsidR="00F3638C" w:rsidRPr="00F31E25">
        <w:rPr>
          <w:highlight w:val="lightGray"/>
        </w:rPr>
        <w:t>clude start and end dates and a</w:t>
      </w:r>
      <w:r w:rsidR="00DE470C" w:rsidRPr="00F31E25">
        <w:rPr>
          <w:highlight w:val="lightGray"/>
        </w:rPr>
        <w:t xml:space="preserve"> summary of</w:t>
      </w:r>
      <w:r w:rsidR="009B2B5E" w:rsidRPr="00F31E25">
        <w:rPr>
          <w:highlight w:val="lightGray"/>
        </w:rPr>
        <w:t xml:space="preserve"> your organization’s response</w:t>
      </w:r>
      <w:r w:rsidR="00F3638C" w:rsidRPr="00F31E25">
        <w:rPr>
          <w:highlight w:val="lightGray"/>
        </w:rPr>
        <w:t>, including</w:t>
      </w:r>
      <w:r w:rsidR="009B2B5E" w:rsidRPr="00F31E25">
        <w:rPr>
          <w:highlight w:val="lightGray"/>
        </w:rPr>
        <w:t xml:space="preserve"> an overview of strengths </w:t>
      </w:r>
      <w:r w:rsidR="004D791A">
        <w:rPr>
          <w:highlight w:val="lightGray"/>
        </w:rPr>
        <w:t>and areas for improvement</w:t>
      </w:r>
      <w:r w:rsidR="00F3638C" w:rsidRPr="00F31E25">
        <w:rPr>
          <w:highlight w:val="lightGray"/>
        </w:rPr>
        <w:t xml:space="preserve"> identified.</w:t>
      </w:r>
      <w:r>
        <w:rPr>
          <w:highlight w:val="lightGray"/>
        </w:rPr>
        <w:t xml:space="preserve"> This may be used as a stand-alone document for </w:t>
      </w:r>
      <w:r w:rsidR="004D791A">
        <w:rPr>
          <w:highlight w:val="lightGray"/>
        </w:rPr>
        <w:t xml:space="preserve">leadership or partner </w:t>
      </w:r>
      <w:r>
        <w:rPr>
          <w:highlight w:val="lightGray"/>
        </w:rPr>
        <w:t>briefings, etc.</w:t>
      </w:r>
      <w:r w:rsidRPr="00F31E25">
        <w:rPr>
          <w:highlight w:val="lightGray"/>
        </w:rPr>
        <w:t>]</w:t>
      </w:r>
      <w:r w:rsidR="00F3638C">
        <w:t xml:space="preserve">  </w:t>
      </w:r>
    </w:p>
    <w:p w14:paraId="3801B0CB" w14:textId="77777777" w:rsidR="007F0221" w:rsidRPr="00EC5068" w:rsidRDefault="007F0221" w:rsidP="00576DCA">
      <w:pPr>
        <w:pStyle w:val="Heading2"/>
      </w:pPr>
      <w:r w:rsidRPr="00EC5068">
        <w:rPr>
          <w:highlight w:val="lightGray"/>
        </w:rPr>
        <w:lastRenderedPageBreak/>
        <w:t>[Objective 1]</w:t>
      </w:r>
    </w:p>
    <w:p w14:paraId="3801B0CE" w14:textId="77777777" w:rsidR="00576DCA" w:rsidRPr="00EC5068" w:rsidRDefault="00576DCA" w:rsidP="00576DCA">
      <w:pPr>
        <w:pStyle w:val="Heading3"/>
      </w:pPr>
      <w:r w:rsidRPr="00EC5068">
        <w:t>Strengths</w:t>
      </w:r>
    </w:p>
    <w:p w14:paraId="3801B0D0" w14:textId="7CC99E7D" w:rsidR="00576DCA" w:rsidRPr="00B51EF7" w:rsidRDefault="00576DCA" w:rsidP="007F0221">
      <w:pPr>
        <w:pStyle w:val="BodyText"/>
      </w:pPr>
      <w:r w:rsidRPr="00EC5068">
        <w:rPr>
          <w:rStyle w:val="Heading4Char"/>
        </w:rPr>
        <w:t>Strength 1:</w:t>
      </w:r>
      <w:r w:rsidR="00DE7CA3" w:rsidRPr="00EC5068">
        <w:rPr>
          <w:color w:val="003366"/>
        </w:rPr>
        <w:t xml:space="preserve"> </w:t>
      </w:r>
      <w:r w:rsidRPr="00B51EF7">
        <w:rPr>
          <w:highlight w:val="lightGray"/>
        </w:rPr>
        <w:t>[Observation statement]</w:t>
      </w:r>
    </w:p>
    <w:p w14:paraId="3801B0D1" w14:textId="5F4C8DC8" w:rsidR="00576DCA" w:rsidRPr="00B51EF7" w:rsidRDefault="00576DCA" w:rsidP="007F0221">
      <w:pPr>
        <w:pStyle w:val="BodyText"/>
      </w:pPr>
      <w:r w:rsidRPr="00EC5068">
        <w:rPr>
          <w:rStyle w:val="Heading4Char"/>
        </w:rPr>
        <w:t>Strength 2:</w:t>
      </w:r>
      <w:r w:rsidR="00DE7CA3" w:rsidRPr="00EC5068">
        <w:rPr>
          <w:color w:val="003366"/>
        </w:rPr>
        <w:t xml:space="preserve"> </w:t>
      </w:r>
      <w:r w:rsidRPr="00B51EF7">
        <w:rPr>
          <w:highlight w:val="lightGray"/>
        </w:rPr>
        <w:t>[Observation statement]</w:t>
      </w:r>
    </w:p>
    <w:p w14:paraId="3801B0D2" w14:textId="605869EF" w:rsidR="00576DCA" w:rsidRPr="00B51EF7" w:rsidRDefault="00576DCA" w:rsidP="007F0221">
      <w:pPr>
        <w:pStyle w:val="BodyText"/>
      </w:pPr>
      <w:r w:rsidRPr="00EC5068">
        <w:rPr>
          <w:rStyle w:val="Heading4Char"/>
        </w:rPr>
        <w:t>Strength 3:</w:t>
      </w:r>
      <w:r w:rsidR="00DE7CA3" w:rsidRPr="00EC5068">
        <w:rPr>
          <w:color w:val="003366"/>
        </w:rPr>
        <w:t xml:space="preserve"> </w:t>
      </w:r>
      <w:r w:rsidRPr="00B51EF7">
        <w:rPr>
          <w:highlight w:val="lightGray"/>
        </w:rPr>
        <w:t>[Observation statement]</w:t>
      </w:r>
    </w:p>
    <w:p w14:paraId="3801B0D3" w14:textId="77777777" w:rsidR="00576DCA" w:rsidRPr="00EC5068" w:rsidRDefault="00576DCA" w:rsidP="00707C30">
      <w:pPr>
        <w:pStyle w:val="Heading3"/>
      </w:pPr>
      <w:r w:rsidRPr="00EC5068">
        <w:t>Areas for Improvement</w:t>
      </w:r>
    </w:p>
    <w:p w14:paraId="3801B0D4" w14:textId="26B7E8B3" w:rsidR="00576DCA" w:rsidRPr="00B51EF7" w:rsidRDefault="00576DCA" w:rsidP="007F0221">
      <w:pPr>
        <w:pStyle w:val="BodyText"/>
      </w:pPr>
      <w:r w:rsidRPr="00B51EF7">
        <w:t>The following areas require improvement:</w:t>
      </w:r>
    </w:p>
    <w:p w14:paraId="3801B0D5" w14:textId="7AA5B465" w:rsidR="00576DCA" w:rsidRPr="00B51EF7" w:rsidRDefault="00576DCA" w:rsidP="007F0221">
      <w:pPr>
        <w:pStyle w:val="BodyText"/>
      </w:pPr>
      <w:r w:rsidRPr="00EC5068">
        <w:rPr>
          <w:rStyle w:val="Heading4Char"/>
        </w:rPr>
        <w:t>Area for Improvement 1:</w:t>
      </w:r>
      <w:r w:rsidR="00DE7CA3" w:rsidRPr="00EC5068">
        <w:rPr>
          <w:color w:val="003366"/>
        </w:rPr>
        <w:t xml:space="preserve"> </w:t>
      </w:r>
      <w:r w:rsidR="00605796">
        <w:rPr>
          <w:highlight w:val="lightGray"/>
        </w:rPr>
        <w:t xml:space="preserve">[Observation statement. </w:t>
      </w:r>
      <w:r w:rsidRPr="00B51EF7">
        <w:rPr>
          <w:highlight w:val="lightGray"/>
        </w:rPr>
        <w:t>This should clearly state the problem or gap; it should not include a recommendation or corrective action, as those will be documented in the Improvement Plan.]</w:t>
      </w:r>
    </w:p>
    <w:p w14:paraId="3801B0D6" w14:textId="1A6F422A" w:rsidR="00576DCA" w:rsidRPr="00B51EF7" w:rsidRDefault="00576DCA" w:rsidP="007F0221">
      <w:pPr>
        <w:pStyle w:val="BodyText"/>
      </w:pPr>
      <w:r w:rsidRPr="00EC5068">
        <w:rPr>
          <w:rStyle w:val="Heading4Char"/>
        </w:rPr>
        <w:t>Reference:</w:t>
      </w:r>
      <w:r w:rsidR="00DE7CA3" w:rsidRPr="00EC5068">
        <w:rPr>
          <w:color w:val="003366"/>
        </w:rPr>
        <w:t xml:space="preserve"> </w:t>
      </w:r>
      <w:r w:rsidRPr="00B51EF7">
        <w:rPr>
          <w:highlight w:val="lightGray"/>
        </w:rPr>
        <w:t>[List any relevant plans, policies, procedures, regulations, or laws</w:t>
      </w:r>
      <w:r w:rsidR="007C207C">
        <w:rPr>
          <w:highlight w:val="lightGray"/>
        </w:rPr>
        <w:t xml:space="preserve"> that address this area for improvement, or will need to be updated to fix it</w:t>
      </w:r>
      <w:r w:rsidR="004F37DF">
        <w:rPr>
          <w:highlight w:val="lightGray"/>
        </w:rPr>
        <w:t>.</w:t>
      </w:r>
      <w:r w:rsidRPr="00B51EF7">
        <w:rPr>
          <w:highlight w:val="lightGray"/>
        </w:rPr>
        <w:t>]</w:t>
      </w:r>
    </w:p>
    <w:p w14:paraId="3801B0D7" w14:textId="6A357C7B" w:rsidR="00576DCA" w:rsidRPr="00B51EF7" w:rsidRDefault="003170C3" w:rsidP="007F0221">
      <w:pPr>
        <w:pStyle w:val="BodyText"/>
      </w:pPr>
      <w:r w:rsidRPr="00EC5068">
        <w:rPr>
          <w:rStyle w:val="Heading4Char"/>
        </w:rPr>
        <w:t>Analysis</w:t>
      </w:r>
      <w:r w:rsidR="00576DCA" w:rsidRPr="00EC5068">
        <w:rPr>
          <w:rStyle w:val="Heading4Char"/>
        </w:rPr>
        <w:t>:</w:t>
      </w:r>
      <w:r w:rsidR="00DE7CA3" w:rsidRPr="00EC5068">
        <w:rPr>
          <w:color w:val="003366"/>
        </w:rPr>
        <w:t xml:space="preserve"> </w:t>
      </w:r>
      <w:r w:rsidR="00D24AFE" w:rsidRPr="00B51EF7">
        <w:rPr>
          <w:highlight w:val="lightGray"/>
        </w:rPr>
        <w:t xml:space="preserve">[Provide a root cause analysis or summary of </w:t>
      </w:r>
      <w:r w:rsidR="00D24AFE">
        <w:rPr>
          <w:highlight w:val="lightGray"/>
        </w:rPr>
        <w:t>how this area for improvement impacted</w:t>
      </w:r>
      <w:r w:rsidR="00D24AFE" w:rsidRPr="00B51EF7">
        <w:rPr>
          <w:highlight w:val="lightGray"/>
        </w:rPr>
        <w:t xml:space="preserve"> the </w:t>
      </w:r>
      <w:r w:rsidR="00D24AFE">
        <w:rPr>
          <w:highlight w:val="lightGray"/>
        </w:rPr>
        <w:t>objective/response</w:t>
      </w:r>
      <w:r w:rsidR="00D24AFE" w:rsidRPr="00B51EF7">
        <w:rPr>
          <w:highlight w:val="lightGray"/>
        </w:rPr>
        <w:t>.]</w:t>
      </w:r>
    </w:p>
    <w:p w14:paraId="3801B0D8" w14:textId="31F2E31A" w:rsidR="00707C30" w:rsidRPr="00B51EF7" w:rsidRDefault="00707C30" w:rsidP="00707C30">
      <w:pPr>
        <w:pStyle w:val="BodyText"/>
      </w:pPr>
      <w:r w:rsidRPr="00EC5068">
        <w:rPr>
          <w:rStyle w:val="Heading4Char"/>
        </w:rPr>
        <w:t>Area for Improvement 2:</w:t>
      </w:r>
      <w:r w:rsidR="00DE7CA3" w:rsidRPr="00EC5068">
        <w:rPr>
          <w:color w:val="003366"/>
        </w:rPr>
        <w:t xml:space="preserve"> </w:t>
      </w:r>
      <w:r w:rsidRPr="00B51EF7">
        <w:rPr>
          <w:highlight w:val="lightGray"/>
        </w:rPr>
        <w:t>[Observation statement]</w:t>
      </w:r>
    </w:p>
    <w:p w14:paraId="3801B0D9" w14:textId="0A723334" w:rsidR="00707C30" w:rsidRPr="00B51EF7" w:rsidRDefault="00707C30" w:rsidP="00707C30">
      <w:pPr>
        <w:pStyle w:val="BodyText"/>
      </w:pPr>
      <w:r w:rsidRPr="00EC5068">
        <w:rPr>
          <w:rStyle w:val="Heading4Char"/>
        </w:rPr>
        <w:t>Reference:</w:t>
      </w:r>
      <w:r w:rsidR="00DE7CA3" w:rsidRPr="00EC5068">
        <w:rPr>
          <w:color w:val="003366"/>
        </w:rPr>
        <w:t xml:space="preserve"> </w:t>
      </w:r>
      <w:r w:rsidR="007C207C" w:rsidRPr="00B51EF7">
        <w:rPr>
          <w:highlight w:val="lightGray"/>
        </w:rPr>
        <w:t>[List any relevant plans, policies, procedures, regulations, or laws</w:t>
      </w:r>
      <w:r w:rsidR="007C207C">
        <w:rPr>
          <w:highlight w:val="lightGray"/>
        </w:rPr>
        <w:t xml:space="preserve"> that address this area for improvement, or will need to be updated to fix it.</w:t>
      </w:r>
      <w:r w:rsidR="007C207C" w:rsidRPr="00B51EF7">
        <w:rPr>
          <w:highlight w:val="lightGray"/>
        </w:rPr>
        <w:t>]</w:t>
      </w:r>
    </w:p>
    <w:p w14:paraId="3801B0DA" w14:textId="5BE300D9" w:rsidR="00707C30" w:rsidRPr="00B51EF7" w:rsidRDefault="00BE3AAA" w:rsidP="00707C30">
      <w:pPr>
        <w:pStyle w:val="BodyText"/>
      </w:pPr>
      <w:r w:rsidRPr="00EC5068">
        <w:rPr>
          <w:rStyle w:val="Heading4Char"/>
        </w:rPr>
        <w:t>Analysis</w:t>
      </w:r>
      <w:r w:rsidR="00707C30" w:rsidRPr="00EC5068">
        <w:rPr>
          <w:rStyle w:val="Heading4Char"/>
        </w:rPr>
        <w:t>:</w:t>
      </w:r>
      <w:r w:rsidR="00DE7CA3" w:rsidRPr="00EC5068">
        <w:rPr>
          <w:color w:val="003366"/>
        </w:rPr>
        <w:t xml:space="preserve"> </w:t>
      </w:r>
      <w:r w:rsidR="002C5578" w:rsidRPr="00B51EF7">
        <w:rPr>
          <w:highlight w:val="lightGray"/>
        </w:rPr>
        <w:t xml:space="preserve">[Provide a root cause analysis or summary of </w:t>
      </w:r>
      <w:r w:rsidR="002C5578">
        <w:rPr>
          <w:highlight w:val="lightGray"/>
        </w:rPr>
        <w:t>how this area for improvement impacted</w:t>
      </w:r>
      <w:r w:rsidR="002C5578" w:rsidRPr="00B51EF7">
        <w:rPr>
          <w:highlight w:val="lightGray"/>
        </w:rPr>
        <w:t xml:space="preserve"> the </w:t>
      </w:r>
      <w:r w:rsidR="002C5578">
        <w:rPr>
          <w:highlight w:val="lightGray"/>
        </w:rPr>
        <w:t>objective</w:t>
      </w:r>
      <w:r w:rsidR="00D24AFE">
        <w:rPr>
          <w:highlight w:val="lightGray"/>
        </w:rPr>
        <w:t>/response</w:t>
      </w:r>
      <w:r w:rsidR="002C5578" w:rsidRPr="00B51EF7">
        <w:rPr>
          <w:highlight w:val="lightGray"/>
        </w:rPr>
        <w:t>.]</w:t>
      </w:r>
    </w:p>
    <w:p w14:paraId="3801B0DB" w14:textId="16E6C47F" w:rsidR="00707C30" w:rsidRPr="00EC5068" w:rsidRDefault="00707C30" w:rsidP="00707C30">
      <w:pPr>
        <w:pStyle w:val="Heading2"/>
      </w:pPr>
      <w:r w:rsidRPr="00EC5068">
        <w:rPr>
          <w:highlight w:val="lightGray"/>
        </w:rPr>
        <w:t>[</w:t>
      </w:r>
      <w:r w:rsidR="002C5578">
        <w:rPr>
          <w:highlight w:val="lightGray"/>
        </w:rPr>
        <w:t xml:space="preserve">Objective </w:t>
      </w:r>
      <w:r w:rsidRPr="00EC5068">
        <w:rPr>
          <w:highlight w:val="lightGray"/>
        </w:rPr>
        <w:t>2]</w:t>
      </w:r>
    </w:p>
    <w:p w14:paraId="3801B0DC" w14:textId="77777777" w:rsidR="00707C30" w:rsidRPr="00EC5068" w:rsidRDefault="00707C30" w:rsidP="00707C30">
      <w:pPr>
        <w:pStyle w:val="Heading3"/>
      </w:pPr>
      <w:r w:rsidRPr="00EC5068">
        <w:t>Strengths</w:t>
      </w:r>
    </w:p>
    <w:p w14:paraId="3801B0DE" w14:textId="714D5954" w:rsidR="00707C30" w:rsidRPr="00B51EF7" w:rsidRDefault="00707C30" w:rsidP="00707C30">
      <w:pPr>
        <w:pStyle w:val="BodyText"/>
      </w:pPr>
      <w:r w:rsidRPr="00EC5068">
        <w:rPr>
          <w:rStyle w:val="Heading4Char"/>
        </w:rPr>
        <w:t>Strength 1:</w:t>
      </w:r>
      <w:r w:rsidR="00DE7CA3" w:rsidRPr="00EC5068">
        <w:rPr>
          <w:color w:val="003366"/>
        </w:rPr>
        <w:t xml:space="preserve"> </w:t>
      </w:r>
      <w:r w:rsidRPr="00B51EF7">
        <w:rPr>
          <w:highlight w:val="lightGray"/>
        </w:rPr>
        <w:t>[Observation statement]</w:t>
      </w:r>
    </w:p>
    <w:p w14:paraId="3801B0DF" w14:textId="37B1BD62" w:rsidR="00707C30" w:rsidRPr="00B51EF7" w:rsidRDefault="00707C30" w:rsidP="00707C30">
      <w:pPr>
        <w:pStyle w:val="BodyText"/>
      </w:pPr>
      <w:r w:rsidRPr="00EC5068">
        <w:rPr>
          <w:rStyle w:val="Heading4Char"/>
        </w:rPr>
        <w:t>Strength 2:</w:t>
      </w:r>
      <w:r w:rsidR="00DE7CA3" w:rsidRPr="00EC5068">
        <w:rPr>
          <w:color w:val="003366"/>
        </w:rPr>
        <w:t xml:space="preserve"> </w:t>
      </w:r>
      <w:r w:rsidRPr="00B51EF7">
        <w:rPr>
          <w:highlight w:val="lightGray"/>
        </w:rPr>
        <w:t>[Observation statement]</w:t>
      </w:r>
    </w:p>
    <w:p w14:paraId="3801B0E0" w14:textId="009F09D2" w:rsidR="00707C30" w:rsidRPr="00B51EF7" w:rsidRDefault="00707C30" w:rsidP="00707C30">
      <w:pPr>
        <w:pStyle w:val="BodyText"/>
      </w:pPr>
      <w:r w:rsidRPr="00EC5068">
        <w:rPr>
          <w:rStyle w:val="Heading4Char"/>
        </w:rPr>
        <w:t>Strength 3:</w:t>
      </w:r>
      <w:r w:rsidR="00DE7CA3" w:rsidRPr="00EC5068">
        <w:rPr>
          <w:color w:val="003366"/>
        </w:rPr>
        <w:t xml:space="preserve"> </w:t>
      </w:r>
      <w:r w:rsidRPr="00B51EF7">
        <w:rPr>
          <w:highlight w:val="lightGray"/>
        </w:rPr>
        <w:t>[Observation statement]</w:t>
      </w:r>
    </w:p>
    <w:p w14:paraId="3801B0E1" w14:textId="77777777" w:rsidR="00707C30" w:rsidRPr="00EC5068" w:rsidRDefault="00707C30" w:rsidP="00707C30">
      <w:pPr>
        <w:pStyle w:val="Heading3"/>
      </w:pPr>
      <w:r w:rsidRPr="00EC5068">
        <w:t>Areas for Improvement</w:t>
      </w:r>
    </w:p>
    <w:p w14:paraId="3801B0E2" w14:textId="5E505A93" w:rsidR="00707C30" w:rsidRPr="00B51EF7" w:rsidRDefault="00707C30" w:rsidP="00707C30">
      <w:pPr>
        <w:pStyle w:val="BodyText"/>
      </w:pPr>
      <w:r w:rsidRPr="00B51EF7">
        <w:t>The following areas require improvement:</w:t>
      </w:r>
    </w:p>
    <w:p w14:paraId="3801B0E3" w14:textId="12A0FAD9" w:rsidR="00707C30" w:rsidRPr="00B51EF7" w:rsidRDefault="00707C30" w:rsidP="00707C30">
      <w:pPr>
        <w:pStyle w:val="BodyText"/>
      </w:pPr>
      <w:r w:rsidRPr="00EC5068">
        <w:rPr>
          <w:rStyle w:val="Heading4Char"/>
        </w:rPr>
        <w:t>Area for Improvement 1:</w:t>
      </w:r>
      <w:r w:rsidR="00DE7CA3" w:rsidRPr="00EC5068">
        <w:rPr>
          <w:color w:val="003366"/>
        </w:rPr>
        <w:t xml:space="preserve"> </w:t>
      </w:r>
      <w:r w:rsidRPr="00B51EF7">
        <w:rPr>
          <w:highlight w:val="lightGray"/>
        </w:rPr>
        <w:t>[Observation state</w:t>
      </w:r>
      <w:r w:rsidR="00605796">
        <w:rPr>
          <w:highlight w:val="lightGray"/>
        </w:rPr>
        <w:t>ment.</w:t>
      </w:r>
      <w:r w:rsidRPr="00B51EF7">
        <w:rPr>
          <w:highlight w:val="lightGray"/>
        </w:rPr>
        <w:t xml:space="preserve"> </w:t>
      </w:r>
    </w:p>
    <w:p w14:paraId="52C64E24" w14:textId="77777777" w:rsidR="007C207C" w:rsidRPr="00B51EF7" w:rsidRDefault="00707C30" w:rsidP="007C207C">
      <w:pPr>
        <w:pStyle w:val="BodyText"/>
      </w:pPr>
      <w:r w:rsidRPr="00EC5068">
        <w:rPr>
          <w:rStyle w:val="Heading4Char"/>
        </w:rPr>
        <w:t>Reference:</w:t>
      </w:r>
      <w:r w:rsidR="00DE7CA3" w:rsidRPr="00EC5068">
        <w:rPr>
          <w:color w:val="003366"/>
        </w:rPr>
        <w:t xml:space="preserve"> </w:t>
      </w:r>
      <w:r w:rsidR="007C207C" w:rsidRPr="00B51EF7">
        <w:rPr>
          <w:highlight w:val="lightGray"/>
        </w:rPr>
        <w:t>[List any relevant plans, policies, procedures, regulations, or laws</w:t>
      </w:r>
      <w:r w:rsidR="007C207C">
        <w:rPr>
          <w:highlight w:val="lightGray"/>
        </w:rPr>
        <w:t xml:space="preserve"> that address this area for improvement, or will need to be updated to fix it.</w:t>
      </w:r>
      <w:r w:rsidR="007C207C" w:rsidRPr="00B51EF7">
        <w:rPr>
          <w:highlight w:val="lightGray"/>
        </w:rPr>
        <w:t>]</w:t>
      </w:r>
    </w:p>
    <w:p w14:paraId="3801B0E4" w14:textId="0E5E4D40" w:rsidR="00707C30" w:rsidRPr="00B51EF7" w:rsidRDefault="00707C30" w:rsidP="00707C30">
      <w:pPr>
        <w:pStyle w:val="BodyText"/>
      </w:pPr>
    </w:p>
    <w:p w14:paraId="3801B0E6" w14:textId="79481942" w:rsidR="00707C30" w:rsidRPr="00B51EF7" w:rsidRDefault="00BE3AAA" w:rsidP="00707C30">
      <w:pPr>
        <w:pStyle w:val="BodyText"/>
        <w:sectPr w:rsidR="00707C30" w:rsidRPr="00B51EF7" w:rsidSect="00A56ED7">
          <w:footerReference w:type="default" r:id="rId14"/>
          <w:pgSz w:w="12240" w:h="15840" w:code="1"/>
          <w:pgMar w:top="1440" w:right="1440" w:bottom="1440" w:left="1440" w:header="720" w:footer="720" w:gutter="0"/>
          <w:cols w:space="720"/>
          <w:docGrid w:linePitch="360"/>
        </w:sectPr>
      </w:pPr>
      <w:r w:rsidRPr="00EC5068">
        <w:rPr>
          <w:rStyle w:val="Heading4Char"/>
        </w:rPr>
        <w:lastRenderedPageBreak/>
        <w:t>Analysis:</w:t>
      </w:r>
      <w:r w:rsidR="00DE7CA3" w:rsidRPr="00EC5068">
        <w:rPr>
          <w:color w:val="003366"/>
        </w:rPr>
        <w:t xml:space="preserve"> </w:t>
      </w:r>
      <w:r w:rsidRPr="00B51EF7">
        <w:rPr>
          <w:highlight w:val="lightGray"/>
        </w:rPr>
        <w:t xml:space="preserve">[Provide a root cause analysis or summary of </w:t>
      </w:r>
      <w:r w:rsidR="002C5578">
        <w:rPr>
          <w:highlight w:val="lightGray"/>
        </w:rPr>
        <w:t xml:space="preserve">how this area for improvement impacted </w:t>
      </w:r>
      <w:r w:rsidRPr="00B51EF7">
        <w:rPr>
          <w:highlight w:val="lightGray"/>
        </w:rPr>
        <w:t xml:space="preserve"> the </w:t>
      </w:r>
      <w:r w:rsidR="002C5578">
        <w:rPr>
          <w:highlight w:val="lightGray"/>
        </w:rPr>
        <w:t>objective</w:t>
      </w:r>
      <w:r w:rsidR="00D24AFE">
        <w:rPr>
          <w:highlight w:val="lightGray"/>
        </w:rPr>
        <w:t>/response</w:t>
      </w:r>
      <w:r w:rsidRPr="00B51EF7">
        <w:rPr>
          <w:highlight w:val="lightGray"/>
        </w:rPr>
        <w:t>.]</w:t>
      </w:r>
    </w:p>
    <w:p w14:paraId="3801B0E7" w14:textId="5B810C19" w:rsidR="00707C30" w:rsidRPr="00EC5068" w:rsidRDefault="00707C30" w:rsidP="00605796">
      <w:pPr>
        <w:pStyle w:val="Appendix"/>
      </w:pPr>
      <w:r w:rsidRPr="00EC5068">
        <w:lastRenderedPageBreak/>
        <w:t>Improvement Plan</w:t>
      </w:r>
    </w:p>
    <w:tbl>
      <w:tblPr>
        <w:tblpPr w:leftFromText="180" w:rightFromText="180" w:vertAnchor="text" w:horzAnchor="margin" w:tblpY="877"/>
        <w:tblOverlap w:val="neve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705"/>
        <w:gridCol w:w="3330"/>
        <w:gridCol w:w="1440"/>
        <w:gridCol w:w="1800"/>
        <w:gridCol w:w="1800"/>
        <w:gridCol w:w="1260"/>
        <w:gridCol w:w="1440"/>
      </w:tblGrid>
      <w:tr w:rsidR="002C5578" w:rsidRPr="00B51EF7" w14:paraId="5E08498A" w14:textId="77777777" w:rsidTr="002C5578">
        <w:trPr>
          <w:cantSplit/>
          <w:trHeight w:val="708"/>
          <w:tblHeader/>
        </w:trPr>
        <w:tc>
          <w:tcPr>
            <w:tcW w:w="1705" w:type="dxa"/>
            <w:tcBorders>
              <w:top w:val="single" w:sz="4" w:space="0" w:color="000080"/>
              <w:left w:val="single" w:sz="4" w:space="0" w:color="FFFFFF"/>
              <w:right w:val="single" w:sz="4" w:space="0" w:color="FFFFFF"/>
            </w:tcBorders>
            <w:shd w:val="clear" w:color="auto" w:fill="003366"/>
            <w:vAlign w:val="center"/>
          </w:tcPr>
          <w:p w14:paraId="2E8CF791" w14:textId="77777777" w:rsidR="002C5578" w:rsidRDefault="002C5578" w:rsidP="0034018F">
            <w:pPr>
              <w:pStyle w:val="TableHead"/>
            </w:pPr>
            <w:r>
              <w:t>Issue/</w:t>
            </w:r>
            <w:r w:rsidRPr="00B51EF7">
              <w:t>Area for Improvement</w:t>
            </w:r>
          </w:p>
        </w:tc>
        <w:tc>
          <w:tcPr>
            <w:tcW w:w="3330" w:type="dxa"/>
            <w:tcBorders>
              <w:top w:val="single" w:sz="4" w:space="0" w:color="000080"/>
              <w:left w:val="single" w:sz="4" w:space="0" w:color="FFFFFF"/>
              <w:right w:val="single" w:sz="4" w:space="0" w:color="FFFFFF"/>
            </w:tcBorders>
            <w:shd w:val="clear" w:color="auto" w:fill="003366"/>
            <w:vAlign w:val="center"/>
          </w:tcPr>
          <w:p w14:paraId="71023B0F" w14:textId="77777777" w:rsidR="002C5578" w:rsidRDefault="002C5578" w:rsidP="0034018F">
            <w:pPr>
              <w:pStyle w:val="TableHead"/>
            </w:pPr>
            <w:r w:rsidRPr="00B51EF7">
              <w:t>Corrective Action</w:t>
            </w:r>
          </w:p>
        </w:tc>
        <w:tc>
          <w:tcPr>
            <w:tcW w:w="1440" w:type="dxa"/>
            <w:tcBorders>
              <w:top w:val="single" w:sz="4" w:space="0" w:color="000080"/>
              <w:left w:val="single" w:sz="4" w:space="0" w:color="FFFFFF"/>
              <w:right w:val="single" w:sz="4" w:space="0" w:color="FFFFFF"/>
            </w:tcBorders>
            <w:shd w:val="clear" w:color="auto" w:fill="003366"/>
            <w:vAlign w:val="center"/>
          </w:tcPr>
          <w:p w14:paraId="7DA08FED" w14:textId="0CF238C4" w:rsidR="002C5578" w:rsidRDefault="002C5578" w:rsidP="0034018F">
            <w:pPr>
              <w:pStyle w:val="TableHead"/>
            </w:pPr>
            <w:r>
              <w:t>Capability Element</w:t>
            </w:r>
            <w:r>
              <w:rPr>
                <w:rStyle w:val="FootnoteReference"/>
              </w:rPr>
              <w:footnoteReference w:id="1"/>
            </w:r>
          </w:p>
        </w:tc>
        <w:tc>
          <w:tcPr>
            <w:tcW w:w="1800" w:type="dxa"/>
            <w:tcBorders>
              <w:top w:val="single" w:sz="4" w:space="0" w:color="000080"/>
              <w:left w:val="single" w:sz="4" w:space="0" w:color="FFFFFF"/>
              <w:right w:val="single" w:sz="4" w:space="0" w:color="FFFFFF"/>
            </w:tcBorders>
            <w:shd w:val="clear" w:color="auto" w:fill="003366"/>
            <w:vAlign w:val="center"/>
          </w:tcPr>
          <w:p w14:paraId="13BE8371" w14:textId="13A8BB5F" w:rsidR="002C5578" w:rsidRDefault="002C5578" w:rsidP="004D791A">
            <w:pPr>
              <w:pStyle w:val="TableHead"/>
            </w:pPr>
            <w:r w:rsidRPr="00B51EF7">
              <w:t xml:space="preserve">Primary Responsible </w:t>
            </w:r>
            <w:r w:rsidR="004D791A">
              <w:t>Individual/Entity</w:t>
            </w:r>
          </w:p>
        </w:tc>
        <w:tc>
          <w:tcPr>
            <w:tcW w:w="1800" w:type="dxa"/>
            <w:tcBorders>
              <w:top w:val="single" w:sz="4" w:space="0" w:color="000080"/>
              <w:left w:val="single" w:sz="4" w:space="0" w:color="FFFFFF"/>
              <w:right w:val="single" w:sz="4" w:space="0" w:color="FFFFFF"/>
            </w:tcBorders>
            <w:shd w:val="clear" w:color="auto" w:fill="003366"/>
            <w:vAlign w:val="center"/>
          </w:tcPr>
          <w:p w14:paraId="0EC541C6" w14:textId="308F27C6" w:rsidR="002C5578" w:rsidRDefault="004D791A" w:rsidP="0034018F">
            <w:pPr>
              <w:pStyle w:val="TableHead"/>
            </w:pPr>
            <w:r>
              <w:t>Individual/Entity</w:t>
            </w:r>
            <w:r w:rsidR="002C5578" w:rsidRPr="00B51EF7">
              <w:t xml:space="preserve"> POC</w:t>
            </w:r>
          </w:p>
        </w:tc>
        <w:tc>
          <w:tcPr>
            <w:tcW w:w="1260" w:type="dxa"/>
            <w:tcBorders>
              <w:top w:val="single" w:sz="4" w:space="0" w:color="000080"/>
              <w:left w:val="single" w:sz="4" w:space="0" w:color="FFFFFF"/>
              <w:right w:val="single" w:sz="4" w:space="0" w:color="FFFFFF"/>
            </w:tcBorders>
            <w:shd w:val="clear" w:color="auto" w:fill="003366"/>
            <w:vAlign w:val="center"/>
          </w:tcPr>
          <w:p w14:paraId="4078F37D" w14:textId="77777777" w:rsidR="002C5578" w:rsidRDefault="002C5578" w:rsidP="0034018F">
            <w:pPr>
              <w:pStyle w:val="TableHead"/>
            </w:pPr>
            <w:r w:rsidRPr="00B51EF7">
              <w:t>Start Date</w:t>
            </w:r>
          </w:p>
        </w:tc>
        <w:tc>
          <w:tcPr>
            <w:tcW w:w="1440" w:type="dxa"/>
            <w:tcBorders>
              <w:top w:val="single" w:sz="4" w:space="0" w:color="000080"/>
              <w:left w:val="single" w:sz="4" w:space="0" w:color="FFFFFF"/>
              <w:right w:val="single" w:sz="4" w:space="0" w:color="000080"/>
            </w:tcBorders>
            <w:shd w:val="clear" w:color="auto" w:fill="003366"/>
            <w:vAlign w:val="center"/>
          </w:tcPr>
          <w:p w14:paraId="7B21E2D7" w14:textId="77777777" w:rsidR="002C5578" w:rsidRDefault="002C5578" w:rsidP="0034018F">
            <w:pPr>
              <w:pStyle w:val="TableHead"/>
            </w:pPr>
            <w:r w:rsidRPr="00B51EF7">
              <w:t>Completion Date</w:t>
            </w:r>
          </w:p>
        </w:tc>
      </w:tr>
      <w:tr w:rsidR="002C5578" w:rsidRPr="00B51EF7" w14:paraId="28214589" w14:textId="77777777" w:rsidTr="002C5578">
        <w:trPr>
          <w:cantSplit/>
          <w:trHeight w:val="165"/>
        </w:trPr>
        <w:tc>
          <w:tcPr>
            <w:tcW w:w="1705" w:type="dxa"/>
          </w:tcPr>
          <w:p w14:paraId="5CE9DA6F" w14:textId="77777777" w:rsidR="002C5578" w:rsidRDefault="002C5578" w:rsidP="0034018F">
            <w:pPr>
              <w:pStyle w:val="Tabletext"/>
            </w:pPr>
            <w:r w:rsidRPr="00B51EF7">
              <w:t xml:space="preserve">1. </w:t>
            </w:r>
            <w:r w:rsidRPr="00F10013">
              <w:rPr>
                <w:highlight w:val="lightGray"/>
              </w:rPr>
              <w:t>[Area for Improvement]</w:t>
            </w:r>
          </w:p>
        </w:tc>
        <w:tc>
          <w:tcPr>
            <w:tcW w:w="3330" w:type="dxa"/>
            <w:vAlign w:val="center"/>
          </w:tcPr>
          <w:p w14:paraId="126DBB5B" w14:textId="77777777" w:rsidR="002C5578" w:rsidRDefault="002C5578" w:rsidP="0034018F">
            <w:pPr>
              <w:pStyle w:val="Tabletext"/>
              <w:rPr>
                <w:highlight w:val="lightGray"/>
              </w:rPr>
            </w:pPr>
            <w:r w:rsidRPr="00F10013">
              <w:rPr>
                <w:highlight w:val="lightGray"/>
              </w:rPr>
              <w:t xml:space="preserve">[Corrective Action 1] </w:t>
            </w:r>
          </w:p>
        </w:tc>
        <w:tc>
          <w:tcPr>
            <w:tcW w:w="1440" w:type="dxa"/>
          </w:tcPr>
          <w:p w14:paraId="16B93C2C" w14:textId="77777777" w:rsidR="002C5578" w:rsidRDefault="002C5578" w:rsidP="0034018F">
            <w:pPr>
              <w:pStyle w:val="Tabletext"/>
              <w:rPr>
                <w:b/>
                <w:bCs/>
                <w:color w:val="FFFFFF"/>
              </w:rPr>
            </w:pPr>
          </w:p>
        </w:tc>
        <w:tc>
          <w:tcPr>
            <w:tcW w:w="1800" w:type="dxa"/>
          </w:tcPr>
          <w:p w14:paraId="5B461A9B" w14:textId="77777777" w:rsidR="002C5578" w:rsidRDefault="002C5578" w:rsidP="0034018F">
            <w:pPr>
              <w:pStyle w:val="Tabletext"/>
            </w:pPr>
          </w:p>
        </w:tc>
        <w:tc>
          <w:tcPr>
            <w:tcW w:w="1800" w:type="dxa"/>
          </w:tcPr>
          <w:p w14:paraId="2B77961C" w14:textId="77777777" w:rsidR="002C5578" w:rsidRDefault="002C5578" w:rsidP="0034018F">
            <w:pPr>
              <w:pStyle w:val="Tabletext"/>
            </w:pPr>
          </w:p>
        </w:tc>
        <w:tc>
          <w:tcPr>
            <w:tcW w:w="1260" w:type="dxa"/>
          </w:tcPr>
          <w:p w14:paraId="25C675EF" w14:textId="77777777" w:rsidR="002C5578" w:rsidRDefault="002C5578" w:rsidP="0034018F">
            <w:pPr>
              <w:pStyle w:val="Tabletext"/>
              <w:rPr>
                <w:bCs/>
              </w:rPr>
            </w:pPr>
          </w:p>
        </w:tc>
        <w:tc>
          <w:tcPr>
            <w:tcW w:w="1440" w:type="dxa"/>
            <w:tcBorders>
              <w:right w:val="single" w:sz="4" w:space="0" w:color="000080"/>
            </w:tcBorders>
          </w:tcPr>
          <w:p w14:paraId="49A7096C" w14:textId="77777777" w:rsidR="002C5578" w:rsidRDefault="002C5578" w:rsidP="0034018F">
            <w:pPr>
              <w:pStyle w:val="Tabletext"/>
            </w:pPr>
          </w:p>
        </w:tc>
      </w:tr>
      <w:tr w:rsidR="002C5578" w:rsidRPr="00B51EF7" w14:paraId="5A1F5DA6" w14:textId="77777777" w:rsidTr="002C5578">
        <w:trPr>
          <w:cantSplit/>
          <w:trHeight w:val="165"/>
        </w:trPr>
        <w:tc>
          <w:tcPr>
            <w:tcW w:w="1705" w:type="dxa"/>
          </w:tcPr>
          <w:p w14:paraId="0EBD8B5F" w14:textId="03D10A8E" w:rsidR="002C5578" w:rsidRPr="00B51EF7" w:rsidRDefault="002C5578" w:rsidP="0034018F">
            <w:pPr>
              <w:pStyle w:val="Tabletext"/>
            </w:pPr>
            <w:r w:rsidRPr="00B51EF7">
              <w:t xml:space="preserve">1. </w:t>
            </w:r>
            <w:r w:rsidRPr="00F10013">
              <w:rPr>
                <w:highlight w:val="lightGray"/>
              </w:rPr>
              <w:t>[Area for Improvement]</w:t>
            </w:r>
          </w:p>
        </w:tc>
        <w:tc>
          <w:tcPr>
            <w:tcW w:w="3330" w:type="dxa"/>
            <w:vAlign w:val="center"/>
          </w:tcPr>
          <w:p w14:paraId="1898762F" w14:textId="55FDF11D" w:rsidR="002C5578" w:rsidRPr="00956255" w:rsidRDefault="002C5578" w:rsidP="0034018F">
            <w:pPr>
              <w:pStyle w:val="Tabletext"/>
            </w:pPr>
            <w:r w:rsidRPr="00956255">
              <w:t>[</w:t>
            </w:r>
            <w:r w:rsidRPr="00956255">
              <w:rPr>
                <w:highlight w:val="lightGray"/>
              </w:rPr>
              <w:t>Corrective Action 2</w:t>
            </w:r>
            <w:r w:rsidRPr="00956255">
              <w:t>]</w:t>
            </w:r>
          </w:p>
        </w:tc>
        <w:tc>
          <w:tcPr>
            <w:tcW w:w="1440" w:type="dxa"/>
          </w:tcPr>
          <w:p w14:paraId="2BFAA52B" w14:textId="77777777" w:rsidR="002C5578" w:rsidRDefault="002C5578" w:rsidP="0034018F">
            <w:pPr>
              <w:pStyle w:val="Tabletext"/>
              <w:rPr>
                <w:b/>
                <w:bCs/>
                <w:color w:val="FFFFFF"/>
              </w:rPr>
            </w:pPr>
          </w:p>
        </w:tc>
        <w:tc>
          <w:tcPr>
            <w:tcW w:w="1800" w:type="dxa"/>
          </w:tcPr>
          <w:p w14:paraId="499F3006" w14:textId="77777777" w:rsidR="002C5578" w:rsidRDefault="002C5578" w:rsidP="0034018F">
            <w:pPr>
              <w:pStyle w:val="Tabletext"/>
            </w:pPr>
          </w:p>
        </w:tc>
        <w:tc>
          <w:tcPr>
            <w:tcW w:w="1800" w:type="dxa"/>
          </w:tcPr>
          <w:p w14:paraId="7B022201" w14:textId="77777777" w:rsidR="002C5578" w:rsidRDefault="002C5578" w:rsidP="0034018F">
            <w:pPr>
              <w:pStyle w:val="Tabletext"/>
            </w:pPr>
          </w:p>
        </w:tc>
        <w:tc>
          <w:tcPr>
            <w:tcW w:w="1260" w:type="dxa"/>
          </w:tcPr>
          <w:p w14:paraId="1BDF79AD" w14:textId="77777777" w:rsidR="002C5578" w:rsidRDefault="002C5578" w:rsidP="0034018F">
            <w:pPr>
              <w:pStyle w:val="Tabletext"/>
              <w:rPr>
                <w:bCs/>
              </w:rPr>
            </w:pPr>
          </w:p>
        </w:tc>
        <w:tc>
          <w:tcPr>
            <w:tcW w:w="1440" w:type="dxa"/>
            <w:tcBorders>
              <w:right w:val="single" w:sz="4" w:space="0" w:color="000080"/>
            </w:tcBorders>
          </w:tcPr>
          <w:p w14:paraId="674B9852" w14:textId="77777777" w:rsidR="002C5578" w:rsidRDefault="002C5578" w:rsidP="0034018F">
            <w:pPr>
              <w:pStyle w:val="Tabletext"/>
            </w:pPr>
          </w:p>
        </w:tc>
      </w:tr>
      <w:tr w:rsidR="002C5578" w:rsidRPr="00B51EF7" w14:paraId="2B09488A" w14:textId="77777777" w:rsidTr="002C5578">
        <w:trPr>
          <w:cantSplit/>
          <w:trHeight w:val="165"/>
        </w:trPr>
        <w:tc>
          <w:tcPr>
            <w:tcW w:w="1705" w:type="dxa"/>
          </w:tcPr>
          <w:p w14:paraId="50C741E4" w14:textId="73269A35" w:rsidR="002C5578" w:rsidRPr="00B51EF7" w:rsidRDefault="002C5578" w:rsidP="0034018F">
            <w:pPr>
              <w:pStyle w:val="Tabletext"/>
            </w:pPr>
            <w:r>
              <w:t>2. [</w:t>
            </w:r>
            <w:r w:rsidRPr="00956255">
              <w:rPr>
                <w:highlight w:val="lightGray"/>
              </w:rPr>
              <w:t>Area for Improvement</w:t>
            </w:r>
            <w:r>
              <w:t>]</w:t>
            </w:r>
          </w:p>
        </w:tc>
        <w:tc>
          <w:tcPr>
            <w:tcW w:w="3330" w:type="dxa"/>
            <w:vAlign w:val="center"/>
          </w:tcPr>
          <w:p w14:paraId="0737A019" w14:textId="2AF6E70E" w:rsidR="002C5578" w:rsidRPr="00F10013" w:rsidRDefault="002C5578" w:rsidP="0034018F">
            <w:pPr>
              <w:pStyle w:val="Tabletext"/>
              <w:rPr>
                <w:highlight w:val="lightGray"/>
              </w:rPr>
            </w:pPr>
            <w:r>
              <w:rPr>
                <w:highlight w:val="lightGray"/>
              </w:rPr>
              <w:t>[Corrective Action 1]</w:t>
            </w:r>
          </w:p>
        </w:tc>
        <w:tc>
          <w:tcPr>
            <w:tcW w:w="1440" w:type="dxa"/>
          </w:tcPr>
          <w:p w14:paraId="7C059181" w14:textId="77777777" w:rsidR="002C5578" w:rsidRDefault="002C5578" w:rsidP="0034018F">
            <w:pPr>
              <w:pStyle w:val="Tabletext"/>
              <w:rPr>
                <w:b/>
                <w:bCs/>
                <w:color w:val="FFFFFF"/>
              </w:rPr>
            </w:pPr>
          </w:p>
        </w:tc>
        <w:tc>
          <w:tcPr>
            <w:tcW w:w="1800" w:type="dxa"/>
          </w:tcPr>
          <w:p w14:paraId="7CAC0B6E" w14:textId="77777777" w:rsidR="002C5578" w:rsidRDefault="002C5578" w:rsidP="0034018F">
            <w:pPr>
              <w:pStyle w:val="Tabletext"/>
            </w:pPr>
          </w:p>
        </w:tc>
        <w:tc>
          <w:tcPr>
            <w:tcW w:w="1800" w:type="dxa"/>
          </w:tcPr>
          <w:p w14:paraId="6F3F67AE" w14:textId="77777777" w:rsidR="002C5578" w:rsidRDefault="002C5578" w:rsidP="0034018F">
            <w:pPr>
              <w:pStyle w:val="Tabletext"/>
            </w:pPr>
          </w:p>
        </w:tc>
        <w:tc>
          <w:tcPr>
            <w:tcW w:w="1260" w:type="dxa"/>
          </w:tcPr>
          <w:p w14:paraId="6E796DA0" w14:textId="77777777" w:rsidR="002C5578" w:rsidRDefault="002C5578" w:rsidP="0034018F">
            <w:pPr>
              <w:pStyle w:val="Tabletext"/>
              <w:rPr>
                <w:bCs/>
              </w:rPr>
            </w:pPr>
          </w:p>
        </w:tc>
        <w:tc>
          <w:tcPr>
            <w:tcW w:w="1440" w:type="dxa"/>
            <w:tcBorders>
              <w:right w:val="single" w:sz="4" w:space="0" w:color="000080"/>
            </w:tcBorders>
          </w:tcPr>
          <w:p w14:paraId="436F9739" w14:textId="77777777" w:rsidR="002C5578" w:rsidRDefault="002C5578" w:rsidP="0034018F">
            <w:pPr>
              <w:pStyle w:val="Tabletext"/>
            </w:pPr>
          </w:p>
        </w:tc>
      </w:tr>
      <w:tr w:rsidR="002C5578" w:rsidRPr="00B51EF7" w14:paraId="133BBA2F" w14:textId="77777777" w:rsidTr="002C5578">
        <w:trPr>
          <w:cantSplit/>
          <w:trHeight w:val="165"/>
        </w:trPr>
        <w:tc>
          <w:tcPr>
            <w:tcW w:w="1705" w:type="dxa"/>
          </w:tcPr>
          <w:p w14:paraId="3185C512" w14:textId="5B49EE33" w:rsidR="002C5578" w:rsidRPr="00B51EF7" w:rsidRDefault="002C5578" w:rsidP="0034018F">
            <w:pPr>
              <w:pStyle w:val="Tabletext"/>
            </w:pPr>
            <w:r>
              <w:t>2. [</w:t>
            </w:r>
            <w:r w:rsidRPr="00956255">
              <w:rPr>
                <w:highlight w:val="lightGray"/>
              </w:rPr>
              <w:t>Area for Improvement</w:t>
            </w:r>
            <w:r>
              <w:t>]</w:t>
            </w:r>
          </w:p>
        </w:tc>
        <w:tc>
          <w:tcPr>
            <w:tcW w:w="3330" w:type="dxa"/>
            <w:vAlign w:val="center"/>
          </w:tcPr>
          <w:p w14:paraId="73E61775" w14:textId="3E441170" w:rsidR="002C5578" w:rsidRPr="00F10013" w:rsidRDefault="002C5578" w:rsidP="0034018F">
            <w:pPr>
              <w:pStyle w:val="Tabletext"/>
              <w:rPr>
                <w:highlight w:val="lightGray"/>
              </w:rPr>
            </w:pPr>
            <w:r w:rsidRPr="00956255">
              <w:t>[</w:t>
            </w:r>
            <w:r>
              <w:rPr>
                <w:highlight w:val="lightGray"/>
              </w:rPr>
              <w:t>Corrective Action 2</w:t>
            </w:r>
            <w:r w:rsidRPr="00956255">
              <w:t>]</w:t>
            </w:r>
          </w:p>
        </w:tc>
        <w:tc>
          <w:tcPr>
            <w:tcW w:w="1440" w:type="dxa"/>
          </w:tcPr>
          <w:p w14:paraId="5D1ECE20" w14:textId="77777777" w:rsidR="002C5578" w:rsidRDefault="002C5578" w:rsidP="0034018F">
            <w:pPr>
              <w:pStyle w:val="Tabletext"/>
              <w:rPr>
                <w:b/>
                <w:bCs/>
                <w:color w:val="FFFFFF"/>
              </w:rPr>
            </w:pPr>
          </w:p>
        </w:tc>
        <w:tc>
          <w:tcPr>
            <w:tcW w:w="1800" w:type="dxa"/>
          </w:tcPr>
          <w:p w14:paraId="01D68DC0" w14:textId="77777777" w:rsidR="002C5578" w:rsidRDefault="002C5578" w:rsidP="0034018F">
            <w:pPr>
              <w:pStyle w:val="Tabletext"/>
            </w:pPr>
          </w:p>
        </w:tc>
        <w:tc>
          <w:tcPr>
            <w:tcW w:w="1800" w:type="dxa"/>
          </w:tcPr>
          <w:p w14:paraId="1F08B659" w14:textId="77777777" w:rsidR="002C5578" w:rsidRDefault="002C5578" w:rsidP="0034018F">
            <w:pPr>
              <w:pStyle w:val="Tabletext"/>
            </w:pPr>
          </w:p>
        </w:tc>
        <w:tc>
          <w:tcPr>
            <w:tcW w:w="1260" w:type="dxa"/>
          </w:tcPr>
          <w:p w14:paraId="2C4845A2" w14:textId="77777777" w:rsidR="002C5578" w:rsidRDefault="002C5578" w:rsidP="0034018F">
            <w:pPr>
              <w:pStyle w:val="Tabletext"/>
              <w:rPr>
                <w:bCs/>
              </w:rPr>
            </w:pPr>
          </w:p>
        </w:tc>
        <w:tc>
          <w:tcPr>
            <w:tcW w:w="1440" w:type="dxa"/>
            <w:tcBorders>
              <w:right w:val="single" w:sz="4" w:space="0" w:color="000080"/>
            </w:tcBorders>
          </w:tcPr>
          <w:p w14:paraId="6BA42566" w14:textId="77777777" w:rsidR="002C5578" w:rsidRDefault="002C5578" w:rsidP="0034018F">
            <w:pPr>
              <w:pStyle w:val="Tabletext"/>
            </w:pPr>
          </w:p>
        </w:tc>
      </w:tr>
      <w:tr w:rsidR="002C5578" w:rsidRPr="00B51EF7" w14:paraId="718C8385" w14:textId="77777777" w:rsidTr="002C5578">
        <w:trPr>
          <w:cantSplit/>
          <w:trHeight w:val="165"/>
        </w:trPr>
        <w:tc>
          <w:tcPr>
            <w:tcW w:w="1705" w:type="dxa"/>
          </w:tcPr>
          <w:p w14:paraId="3E8472C5" w14:textId="436EBCD9" w:rsidR="002C5578" w:rsidRPr="00B51EF7" w:rsidRDefault="002C5578" w:rsidP="0034018F">
            <w:pPr>
              <w:pStyle w:val="Tabletext"/>
            </w:pPr>
            <w:r w:rsidRPr="00B51EF7">
              <w:t xml:space="preserve">1. </w:t>
            </w:r>
            <w:r w:rsidRPr="00F10013">
              <w:rPr>
                <w:highlight w:val="lightGray"/>
              </w:rPr>
              <w:t>[Area for Improvement]</w:t>
            </w:r>
          </w:p>
        </w:tc>
        <w:tc>
          <w:tcPr>
            <w:tcW w:w="3330" w:type="dxa"/>
            <w:vAlign w:val="center"/>
          </w:tcPr>
          <w:p w14:paraId="7A33BC4A" w14:textId="48D97E2D" w:rsidR="002C5578" w:rsidRPr="00F10013" w:rsidRDefault="002C5578" w:rsidP="0034018F">
            <w:pPr>
              <w:pStyle w:val="Tabletext"/>
              <w:rPr>
                <w:highlight w:val="lightGray"/>
              </w:rPr>
            </w:pPr>
            <w:r w:rsidRPr="00F10013">
              <w:rPr>
                <w:highlight w:val="lightGray"/>
              </w:rPr>
              <w:t xml:space="preserve">[Corrective Action 1] </w:t>
            </w:r>
          </w:p>
        </w:tc>
        <w:tc>
          <w:tcPr>
            <w:tcW w:w="1440" w:type="dxa"/>
          </w:tcPr>
          <w:p w14:paraId="2DCB6316" w14:textId="77777777" w:rsidR="002C5578" w:rsidRDefault="002C5578" w:rsidP="0034018F">
            <w:pPr>
              <w:pStyle w:val="Tabletext"/>
              <w:rPr>
                <w:b/>
                <w:bCs/>
                <w:color w:val="FFFFFF"/>
              </w:rPr>
            </w:pPr>
          </w:p>
        </w:tc>
        <w:tc>
          <w:tcPr>
            <w:tcW w:w="1800" w:type="dxa"/>
          </w:tcPr>
          <w:p w14:paraId="6EA514BD" w14:textId="77777777" w:rsidR="002C5578" w:rsidRDefault="002C5578" w:rsidP="0034018F">
            <w:pPr>
              <w:pStyle w:val="Tabletext"/>
            </w:pPr>
          </w:p>
        </w:tc>
        <w:tc>
          <w:tcPr>
            <w:tcW w:w="1800" w:type="dxa"/>
          </w:tcPr>
          <w:p w14:paraId="4E197704" w14:textId="77777777" w:rsidR="002C5578" w:rsidRDefault="002C5578" w:rsidP="0034018F">
            <w:pPr>
              <w:pStyle w:val="Tabletext"/>
            </w:pPr>
          </w:p>
        </w:tc>
        <w:tc>
          <w:tcPr>
            <w:tcW w:w="1260" w:type="dxa"/>
          </w:tcPr>
          <w:p w14:paraId="41F7C512" w14:textId="77777777" w:rsidR="002C5578" w:rsidRDefault="002C5578" w:rsidP="0034018F">
            <w:pPr>
              <w:pStyle w:val="Tabletext"/>
              <w:rPr>
                <w:bCs/>
              </w:rPr>
            </w:pPr>
          </w:p>
        </w:tc>
        <w:tc>
          <w:tcPr>
            <w:tcW w:w="1440" w:type="dxa"/>
            <w:tcBorders>
              <w:right w:val="single" w:sz="4" w:space="0" w:color="000080"/>
            </w:tcBorders>
          </w:tcPr>
          <w:p w14:paraId="59501D9A" w14:textId="27BC109D" w:rsidR="002C5578" w:rsidRDefault="002C5578" w:rsidP="0034018F">
            <w:pPr>
              <w:pStyle w:val="Tabletext"/>
            </w:pPr>
          </w:p>
        </w:tc>
      </w:tr>
      <w:tr w:rsidR="002C5578" w:rsidRPr="00B51EF7" w14:paraId="28197134" w14:textId="77777777" w:rsidTr="002C5578">
        <w:trPr>
          <w:cantSplit/>
          <w:trHeight w:val="165"/>
        </w:trPr>
        <w:tc>
          <w:tcPr>
            <w:tcW w:w="1705" w:type="dxa"/>
          </w:tcPr>
          <w:p w14:paraId="1DB761E1" w14:textId="0A4FA31B" w:rsidR="002C5578" w:rsidRPr="00B51EF7" w:rsidRDefault="002C5578" w:rsidP="0034018F">
            <w:pPr>
              <w:pStyle w:val="Tabletext"/>
            </w:pPr>
            <w:r w:rsidRPr="00B51EF7">
              <w:t xml:space="preserve">1. </w:t>
            </w:r>
            <w:r w:rsidRPr="00F10013">
              <w:rPr>
                <w:highlight w:val="lightGray"/>
              </w:rPr>
              <w:t>[Area for Improvement]</w:t>
            </w:r>
          </w:p>
        </w:tc>
        <w:tc>
          <w:tcPr>
            <w:tcW w:w="3330" w:type="dxa"/>
            <w:vAlign w:val="center"/>
          </w:tcPr>
          <w:p w14:paraId="1F32ADD6" w14:textId="5ACA6D2C" w:rsidR="002C5578" w:rsidRPr="00F10013" w:rsidRDefault="002C5578" w:rsidP="0034018F">
            <w:pPr>
              <w:pStyle w:val="Tabletext"/>
              <w:rPr>
                <w:highlight w:val="lightGray"/>
              </w:rPr>
            </w:pPr>
            <w:r w:rsidRPr="00956255">
              <w:t>[</w:t>
            </w:r>
            <w:r w:rsidRPr="00956255">
              <w:rPr>
                <w:highlight w:val="lightGray"/>
              </w:rPr>
              <w:t>Corrective Action 2</w:t>
            </w:r>
            <w:r w:rsidRPr="00956255">
              <w:t>]</w:t>
            </w:r>
          </w:p>
        </w:tc>
        <w:tc>
          <w:tcPr>
            <w:tcW w:w="1440" w:type="dxa"/>
          </w:tcPr>
          <w:p w14:paraId="7643ADF3" w14:textId="77777777" w:rsidR="002C5578" w:rsidRDefault="002C5578" w:rsidP="0034018F">
            <w:pPr>
              <w:pStyle w:val="Tabletext"/>
              <w:rPr>
                <w:b/>
                <w:bCs/>
                <w:color w:val="FFFFFF"/>
              </w:rPr>
            </w:pPr>
          </w:p>
        </w:tc>
        <w:tc>
          <w:tcPr>
            <w:tcW w:w="1800" w:type="dxa"/>
          </w:tcPr>
          <w:p w14:paraId="1D7540DC" w14:textId="77777777" w:rsidR="002C5578" w:rsidRDefault="002C5578" w:rsidP="0034018F">
            <w:pPr>
              <w:pStyle w:val="Tabletext"/>
            </w:pPr>
          </w:p>
        </w:tc>
        <w:tc>
          <w:tcPr>
            <w:tcW w:w="1800" w:type="dxa"/>
          </w:tcPr>
          <w:p w14:paraId="3645FBE2" w14:textId="77777777" w:rsidR="002C5578" w:rsidRDefault="002C5578" w:rsidP="0034018F">
            <w:pPr>
              <w:pStyle w:val="Tabletext"/>
            </w:pPr>
          </w:p>
        </w:tc>
        <w:tc>
          <w:tcPr>
            <w:tcW w:w="1260" w:type="dxa"/>
          </w:tcPr>
          <w:p w14:paraId="35DCDD47" w14:textId="77777777" w:rsidR="002C5578" w:rsidRDefault="002C5578" w:rsidP="0034018F">
            <w:pPr>
              <w:pStyle w:val="Tabletext"/>
              <w:rPr>
                <w:bCs/>
              </w:rPr>
            </w:pPr>
          </w:p>
        </w:tc>
        <w:tc>
          <w:tcPr>
            <w:tcW w:w="1440" w:type="dxa"/>
            <w:tcBorders>
              <w:right w:val="single" w:sz="4" w:space="0" w:color="000080"/>
            </w:tcBorders>
          </w:tcPr>
          <w:p w14:paraId="7521ADE7" w14:textId="1E2EF012" w:rsidR="002C5578" w:rsidRDefault="002C5578" w:rsidP="0034018F">
            <w:pPr>
              <w:pStyle w:val="Tabletext"/>
            </w:pPr>
          </w:p>
        </w:tc>
      </w:tr>
      <w:tr w:rsidR="002C5578" w:rsidRPr="00B51EF7" w14:paraId="6612EB6E" w14:textId="77777777" w:rsidTr="002C5578">
        <w:trPr>
          <w:cantSplit/>
          <w:trHeight w:val="165"/>
        </w:trPr>
        <w:tc>
          <w:tcPr>
            <w:tcW w:w="1705" w:type="dxa"/>
          </w:tcPr>
          <w:p w14:paraId="4BB0921C" w14:textId="2C310738" w:rsidR="002C5578" w:rsidRPr="00B51EF7" w:rsidRDefault="002C5578" w:rsidP="0034018F">
            <w:pPr>
              <w:pStyle w:val="Tabletext"/>
            </w:pPr>
            <w:r>
              <w:t>2. [</w:t>
            </w:r>
            <w:r w:rsidRPr="00956255">
              <w:rPr>
                <w:highlight w:val="lightGray"/>
              </w:rPr>
              <w:t>Area for Improvement</w:t>
            </w:r>
            <w:r>
              <w:t>]</w:t>
            </w:r>
          </w:p>
        </w:tc>
        <w:tc>
          <w:tcPr>
            <w:tcW w:w="3330" w:type="dxa"/>
            <w:vAlign w:val="center"/>
          </w:tcPr>
          <w:p w14:paraId="4FE21C3B" w14:textId="22CB0F3F" w:rsidR="002C5578" w:rsidRPr="00F10013" w:rsidRDefault="002C5578" w:rsidP="0034018F">
            <w:pPr>
              <w:pStyle w:val="Tabletext"/>
              <w:rPr>
                <w:highlight w:val="lightGray"/>
              </w:rPr>
            </w:pPr>
            <w:r>
              <w:rPr>
                <w:highlight w:val="lightGray"/>
              </w:rPr>
              <w:t>[Corrective Action 1]</w:t>
            </w:r>
          </w:p>
        </w:tc>
        <w:tc>
          <w:tcPr>
            <w:tcW w:w="1440" w:type="dxa"/>
          </w:tcPr>
          <w:p w14:paraId="3061D807" w14:textId="77777777" w:rsidR="002C5578" w:rsidRDefault="002C5578" w:rsidP="0034018F">
            <w:pPr>
              <w:pStyle w:val="Tabletext"/>
              <w:rPr>
                <w:b/>
                <w:bCs/>
                <w:color w:val="FFFFFF"/>
              </w:rPr>
            </w:pPr>
          </w:p>
        </w:tc>
        <w:tc>
          <w:tcPr>
            <w:tcW w:w="1800" w:type="dxa"/>
          </w:tcPr>
          <w:p w14:paraId="34A96128" w14:textId="77777777" w:rsidR="002C5578" w:rsidRDefault="002C5578" w:rsidP="0034018F">
            <w:pPr>
              <w:pStyle w:val="Tabletext"/>
            </w:pPr>
          </w:p>
        </w:tc>
        <w:tc>
          <w:tcPr>
            <w:tcW w:w="1800" w:type="dxa"/>
          </w:tcPr>
          <w:p w14:paraId="6101027D" w14:textId="77777777" w:rsidR="002C5578" w:rsidRDefault="002C5578" w:rsidP="0034018F">
            <w:pPr>
              <w:pStyle w:val="Tabletext"/>
            </w:pPr>
          </w:p>
        </w:tc>
        <w:tc>
          <w:tcPr>
            <w:tcW w:w="1260" w:type="dxa"/>
          </w:tcPr>
          <w:p w14:paraId="7EC94FC5" w14:textId="77777777" w:rsidR="002C5578" w:rsidRDefault="002C5578" w:rsidP="0034018F">
            <w:pPr>
              <w:pStyle w:val="Tabletext"/>
              <w:rPr>
                <w:bCs/>
              </w:rPr>
            </w:pPr>
          </w:p>
        </w:tc>
        <w:tc>
          <w:tcPr>
            <w:tcW w:w="1440" w:type="dxa"/>
            <w:tcBorders>
              <w:right w:val="single" w:sz="4" w:space="0" w:color="000080"/>
            </w:tcBorders>
          </w:tcPr>
          <w:p w14:paraId="0C063B05" w14:textId="73313EA5" w:rsidR="002C5578" w:rsidRDefault="002C5578" w:rsidP="0034018F">
            <w:pPr>
              <w:pStyle w:val="Tabletext"/>
            </w:pPr>
          </w:p>
        </w:tc>
      </w:tr>
    </w:tbl>
    <w:p w14:paraId="3801B120" w14:textId="1BB1540D" w:rsidR="00613A96" w:rsidRPr="00B51EF7" w:rsidRDefault="00707C30" w:rsidP="00707C30">
      <w:pPr>
        <w:pStyle w:val="BodyText"/>
        <w:sectPr w:rsidR="00613A96" w:rsidRPr="00B51EF7" w:rsidSect="00A56ED7">
          <w:headerReference w:type="default" r:id="rId15"/>
          <w:footerReference w:type="default" r:id="rId16"/>
          <w:pgSz w:w="15840" w:h="12240" w:orient="landscape" w:code="1"/>
          <w:pgMar w:top="1440" w:right="1440" w:bottom="1440" w:left="1440" w:header="720" w:footer="720" w:gutter="0"/>
          <w:pgNumType w:start="1" w:chapStyle="1"/>
          <w:cols w:space="720"/>
          <w:docGrid w:linePitch="360"/>
        </w:sectPr>
      </w:pPr>
      <w:r w:rsidRPr="00B51EF7">
        <w:t xml:space="preserve">This IP has been developed specifically for </w:t>
      </w:r>
      <w:r w:rsidRPr="00B51EF7">
        <w:rPr>
          <w:highlight w:val="lightGray"/>
        </w:rPr>
        <w:t>[Organization]</w:t>
      </w:r>
      <w:r w:rsidRPr="00B51EF7">
        <w:t xml:space="preserve"> as a result of </w:t>
      </w:r>
      <w:r w:rsidRPr="00B51EF7">
        <w:rPr>
          <w:highlight w:val="lightGray"/>
        </w:rPr>
        <w:t>[</w:t>
      </w:r>
      <w:r w:rsidR="004D791A">
        <w:rPr>
          <w:highlight w:val="lightGray"/>
        </w:rPr>
        <w:t>Event</w:t>
      </w:r>
      <w:r w:rsidRPr="00B51EF7">
        <w:rPr>
          <w:highlight w:val="lightGray"/>
        </w:rPr>
        <w:t xml:space="preserve"> Name]</w:t>
      </w:r>
      <w:r w:rsidRPr="00B51EF7">
        <w:t xml:space="preserve"> </w:t>
      </w:r>
      <w:r w:rsidR="004D791A">
        <w:t>that occurred</w:t>
      </w:r>
      <w:r w:rsidRPr="00B51EF7">
        <w:t xml:space="preserve"> on </w:t>
      </w:r>
      <w:r w:rsidR="007C207C">
        <w:rPr>
          <w:highlight w:val="lightGray"/>
        </w:rPr>
        <w:t>[date</w:t>
      </w:r>
      <w:r w:rsidR="004D791A">
        <w:rPr>
          <w:highlight w:val="lightGray"/>
        </w:rPr>
        <w:t>(s)</w:t>
      </w:r>
      <w:r w:rsidR="007C207C">
        <w:rPr>
          <w:highlight w:val="lightGray"/>
        </w:rPr>
        <w:t xml:space="preserve"> of</w:t>
      </w:r>
      <w:r w:rsidR="007C207C" w:rsidRPr="004D791A">
        <w:rPr>
          <w:highlight w:val="lightGray"/>
        </w:rPr>
        <w:t xml:space="preserve"> </w:t>
      </w:r>
      <w:r w:rsidR="004D791A" w:rsidRPr="004D791A">
        <w:rPr>
          <w:highlight w:val="lightGray"/>
        </w:rPr>
        <w:t>event].</w:t>
      </w:r>
    </w:p>
    <w:p w14:paraId="3801B146" w14:textId="35E6DCEB" w:rsidR="002A70AA" w:rsidRDefault="002067A6" w:rsidP="002067A6">
      <w:pPr>
        <w:pStyle w:val="Heading1"/>
      </w:pPr>
      <w:r>
        <w:lastRenderedPageBreak/>
        <w:t>A</w:t>
      </w:r>
      <w:r w:rsidRPr="002067A6">
        <w:rPr>
          <w:smallCaps w:val="0"/>
        </w:rPr>
        <w:t>ppendix</w:t>
      </w:r>
      <w:r>
        <w:t xml:space="preserve"> B:   Acronym List</w:t>
      </w:r>
    </w:p>
    <w:tbl>
      <w:tblPr>
        <w:tblStyle w:val="TableGrid"/>
        <w:tblW w:w="0" w:type="auto"/>
        <w:tblLook w:val="04A0" w:firstRow="1" w:lastRow="0" w:firstColumn="1" w:lastColumn="0" w:noHBand="0" w:noVBand="1"/>
      </w:tblPr>
      <w:tblGrid>
        <w:gridCol w:w="3235"/>
        <w:gridCol w:w="6115"/>
      </w:tblGrid>
      <w:tr w:rsidR="002067A6" w14:paraId="62F4B346" w14:textId="77777777" w:rsidTr="00942F2E">
        <w:trPr>
          <w:trHeight w:val="576"/>
        </w:trPr>
        <w:tc>
          <w:tcPr>
            <w:tcW w:w="3235" w:type="dxa"/>
            <w:shd w:val="clear" w:color="auto" w:fill="17365D" w:themeFill="text2" w:themeFillShade="BF"/>
            <w:vAlign w:val="center"/>
          </w:tcPr>
          <w:p w14:paraId="1BF389F9" w14:textId="230C8BE0" w:rsidR="002067A6" w:rsidRPr="00942F2E" w:rsidRDefault="00942F2E" w:rsidP="00942F2E">
            <w:pPr>
              <w:pStyle w:val="BodyText"/>
              <w:jc w:val="center"/>
              <w:rPr>
                <w:rFonts w:ascii="Arial" w:hAnsi="Arial" w:cs="Arial"/>
                <w:b/>
                <w:color w:val="FFFFFF" w:themeColor="background1"/>
                <w:sz w:val="20"/>
                <w:szCs w:val="20"/>
              </w:rPr>
            </w:pPr>
            <w:r w:rsidRPr="00942F2E">
              <w:rPr>
                <w:rFonts w:ascii="Arial" w:hAnsi="Arial" w:cs="Arial"/>
                <w:b/>
                <w:color w:val="FFFFFF" w:themeColor="background1"/>
                <w:sz w:val="20"/>
                <w:szCs w:val="20"/>
              </w:rPr>
              <w:t>Acronym/Abbreviation</w:t>
            </w:r>
          </w:p>
        </w:tc>
        <w:tc>
          <w:tcPr>
            <w:tcW w:w="6115" w:type="dxa"/>
            <w:shd w:val="clear" w:color="auto" w:fill="17365D" w:themeFill="text2" w:themeFillShade="BF"/>
            <w:vAlign w:val="center"/>
          </w:tcPr>
          <w:p w14:paraId="6900E8ED" w14:textId="5847135A" w:rsidR="002067A6" w:rsidRPr="00942F2E" w:rsidRDefault="00942F2E" w:rsidP="00942F2E">
            <w:pPr>
              <w:pStyle w:val="BodyText"/>
              <w:jc w:val="center"/>
              <w:rPr>
                <w:rFonts w:ascii="Arial" w:hAnsi="Arial" w:cs="Arial"/>
                <w:b/>
                <w:color w:val="FFFFFF" w:themeColor="background1"/>
                <w:sz w:val="20"/>
                <w:szCs w:val="20"/>
              </w:rPr>
            </w:pPr>
            <w:r w:rsidRPr="00942F2E">
              <w:rPr>
                <w:rFonts w:ascii="Arial" w:hAnsi="Arial" w:cs="Arial"/>
                <w:b/>
                <w:color w:val="FFFFFF" w:themeColor="background1"/>
                <w:sz w:val="20"/>
                <w:szCs w:val="20"/>
              </w:rPr>
              <w:t>Definition</w:t>
            </w:r>
          </w:p>
        </w:tc>
      </w:tr>
      <w:tr w:rsidR="002067A6" w14:paraId="3677BD62" w14:textId="77777777" w:rsidTr="00942F2E">
        <w:trPr>
          <w:trHeight w:val="20"/>
        </w:trPr>
        <w:tc>
          <w:tcPr>
            <w:tcW w:w="3235" w:type="dxa"/>
            <w:vAlign w:val="center"/>
          </w:tcPr>
          <w:p w14:paraId="608E62D6" w14:textId="75CA16C9" w:rsidR="002067A6" w:rsidRPr="00942F2E" w:rsidRDefault="00942F2E" w:rsidP="00942F2E">
            <w:pPr>
              <w:pStyle w:val="BodyText"/>
              <w:rPr>
                <w:rFonts w:ascii="Arial" w:hAnsi="Arial" w:cs="Arial"/>
                <w:sz w:val="20"/>
                <w:szCs w:val="20"/>
              </w:rPr>
            </w:pPr>
            <w:r w:rsidRPr="00942F2E">
              <w:rPr>
                <w:rFonts w:ascii="Arial" w:hAnsi="Arial" w:cs="Arial"/>
                <w:sz w:val="20"/>
                <w:szCs w:val="20"/>
              </w:rPr>
              <w:t>AAR</w:t>
            </w:r>
          </w:p>
        </w:tc>
        <w:tc>
          <w:tcPr>
            <w:tcW w:w="6115" w:type="dxa"/>
            <w:vAlign w:val="center"/>
          </w:tcPr>
          <w:p w14:paraId="5172A6D9" w14:textId="71922AA9" w:rsidR="002067A6" w:rsidRPr="00942F2E" w:rsidRDefault="00942F2E" w:rsidP="00942F2E">
            <w:pPr>
              <w:pStyle w:val="BodyText"/>
              <w:rPr>
                <w:rFonts w:ascii="Arial" w:hAnsi="Arial" w:cs="Arial"/>
                <w:sz w:val="20"/>
                <w:szCs w:val="20"/>
              </w:rPr>
            </w:pPr>
            <w:r w:rsidRPr="00942F2E">
              <w:rPr>
                <w:rFonts w:ascii="Arial" w:hAnsi="Arial" w:cs="Arial"/>
                <w:sz w:val="20"/>
                <w:szCs w:val="20"/>
              </w:rPr>
              <w:t>After Action Report</w:t>
            </w:r>
          </w:p>
        </w:tc>
      </w:tr>
      <w:tr w:rsidR="002067A6" w14:paraId="26A7D82E" w14:textId="77777777" w:rsidTr="00942F2E">
        <w:trPr>
          <w:trHeight w:val="20"/>
        </w:trPr>
        <w:tc>
          <w:tcPr>
            <w:tcW w:w="3235" w:type="dxa"/>
            <w:vAlign w:val="center"/>
          </w:tcPr>
          <w:p w14:paraId="2AA91751" w14:textId="5CDCF0F0" w:rsidR="002067A6" w:rsidRPr="00942F2E" w:rsidRDefault="00942F2E" w:rsidP="00942F2E">
            <w:pPr>
              <w:pStyle w:val="BodyText"/>
              <w:rPr>
                <w:rFonts w:ascii="Arial" w:hAnsi="Arial" w:cs="Arial"/>
                <w:sz w:val="20"/>
                <w:szCs w:val="20"/>
              </w:rPr>
            </w:pPr>
            <w:r>
              <w:rPr>
                <w:rFonts w:ascii="Arial" w:hAnsi="Arial" w:cs="Arial"/>
                <w:sz w:val="20"/>
                <w:szCs w:val="20"/>
              </w:rPr>
              <w:t>HSEEP</w:t>
            </w:r>
          </w:p>
        </w:tc>
        <w:tc>
          <w:tcPr>
            <w:tcW w:w="6115" w:type="dxa"/>
            <w:vAlign w:val="center"/>
          </w:tcPr>
          <w:p w14:paraId="33F0598A" w14:textId="7686356B" w:rsidR="00942F2E" w:rsidRPr="00942F2E" w:rsidRDefault="00942F2E" w:rsidP="00942F2E">
            <w:pPr>
              <w:pStyle w:val="BodyText"/>
              <w:rPr>
                <w:rFonts w:ascii="Arial" w:hAnsi="Arial" w:cs="Arial"/>
                <w:sz w:val="20"/>
                <w:szCs w:val="20"/>
              </w:rPr>
            </w:pPr>
            <w:r>
              <w:rPr>
                <w:rFonts w:ascii="Arial" w:hAnsi="Arial" w:cs="Arial"/>
                <w:sz w:val="20"/>
                <w:szCs w:val="20"/>
              </w:rPr>
              <w:t>Homeland Security Exercise Evaluation Program</w:t>
            </w:r>
          </w:p>
        </w:tc>
      </w:tr>
      <w:tr w:rsidR="00942F2E" w14:paraId="3DDBC30C" w14:textId="77777777" w:rsidTr="00942F2E">
        <w:trPr>
          <w:trHeight w:val="20"/>
        </w:trPr>
        <w:tc>
          <w:tcPr>
            <w:tcW w:w="3235" w:type="dxa"/>
            <w:vAlign w:val="center"/>
          </w:tcPr>
          <w:p w14:paraId="2C7B0CBB" w14:textId="2E94E8D4" w:rsidR="00942F2E" w:rsidRDefault="00942F2E" w:rsidP="00942F2E">
            <w:pPr>
              <w:pStyle w:val="BodyText"/>
              <w:rPr>
                <w:rFonts w:ascii="Arial" w:hAnsi="Arial" w:cs="Arial"/>
                <w:sz w:val="20"/>
                <w:szCs w:val="20"/>
              </w:rPr>
            </w:pPr>
            <w:r>
              <w:rPr>
                <w:rFonts w:ascii="Arial" w:hAnsi="Arial" w:cs="Arial"/>
                <w:sz w:val="20"/>
                <w:szCs w:val="20"/>
              </w:rPr>
              <w:t>IP</w:t>
            </w:r>
          </w:p>
        </w:tc>
        <w:tc>
          <w:tcPr>
            <w:tcW w:w="6115" w:type="dxa"/>
            <w:vAlign w:val="center"/>
          </w:tcPr>
          <w:p w14:paraId="07A41C3B" w14:textId="209CCC14" w:rsidR="00942F2E" w:rsidRDefault="00942F2E" w:rsidP="00942F2E">
            <w:pPr>
              <w:pStyle w:val="BodyText"/>
              <w:rPr>
                <w:rFonts w:ascii="Arial" w:hAnsi="Arial" w:cs="Arial"/>
                <w:sz w:val="20"/>
                <w:szCs w:val="20"/>
              </w:rPr>
            </w:pPr>
            <w:r>
              <w:rPr>
                <w:rFonts w:ascii="Arial" w:hAnsi="Arial" w:cs="Arial"/>
                <w:sz w:val="20"/>
                <w:szCs w:val="20"/>
              </w:rPr>
              <w:t>Improvement Plan</w:t>
            </w:r>
          </w:p>
        </w:tc>
      </w:tr>
      <w:tr w:rsidR="00942F2E" w14:paraId="0EC88AA2" w14:textId="77777777" w:rsidTr="00942F2E">
        <w:trPr>
          <w:trHeight w:val="20"/>
        </w:trPr>
        <w:tc>
          <w:tcPr>
            <w:tcW w:w="3235" w:type="dxa"/>
            <w:vAlign w:val="center"/>
          </w:tcPr>
          <w:p w14:paraId="152F9672" w14:textId="524CCC79" w:rsidR="00942F2E" w:rsidRDefault="00942F2E" w:rsidP="00942F2E">
            <w:pPr>
              <w:pStyle w:val="BodyText"/>
              <w:rPr>
                <w:rFonts w:ascii="Arial" w:hAnsi="Arial" w:cs="Arial"/>
                <w:sz w:val="20"/>
                <w:szCs w:val="20"/>
              </w:rPr>
            </w:pPr>
            <w:r>
              <w:rPr>
                <w:rFonts w:ascii="Arial" w:hAnsi="Arial" w:cs="Arial"/>
                <w:sz w:val="20"/>
                <w:szCs w:val="20"/>
              </w:rPr>
              <w:t>POC</w:t>
            </w:r>
          </w:p>
        </w:tc>
        <w:tc>
          <w:tcPr>
            <w:tcW w:w="6115" w:type="dxa"/>
            <w:vAlign w:val="center"/>
          </w:tcPr>
          <w:p w14:paraId="5DAB46D0" w14:textId="0C0712F3" w:rsidR="00942F2E" w:rsidRDefault="00942F2E" w:rsidP="00942F2E">
            <w:pPr>
              <w:pStyle w:val="BodyText"/>
              <w:rPr>
                <w:rFonts w:ascii="Arial" w:hAnsi="Arial" w:cs="Arial"/>
                <w:sz w:val="20"/>
                <w:szCs w:val="20"/>
              </w:rPr>
            </w:pPr>
            <w:r>
              <w:rPr>
                <w:rFonts w:ascii="Arial" w:hAnsi="Arial" w:cs="Arial"/>
                <w:sz w:val="20"/>
                <w:szCs w:val="20"/>
              </w:rPr>
              <w:t>Point of Contact</w:t>
            </w:r>
          </w:p>
        </w:tc>
      </w:tr>
      <w:tr w:rsidR="002067A6" w14:paraId="363E077D" w14:textId="77777777" w:rsidTr="00942F2E">
        <w:trPr>
          <w:trHeight w:val="20"/>
        </w:trPr>
        <w:tc>
          <w:tcPr>
            <w:tcW w:w="3235" w:type="dxa"/>
            <w:vAlign w:val="center"/>
          </w:tcPr>
          <w:p w14:paraId="101D1669" w14:textId="5FB35E91" w:rsidR="002067A6" w:rsidRPr="00942F2E" w:rsidRDefault="00942F2E" w:rsidP="00942F2E">
            <w:pPr>
              <w:pStyle w:val="BodyText"/>
              <w:rPr>
                <w:rFonts w:ascii="Arial" w:hAnsi="Arial" w:cs="Arial"/>
                <w:sz w:val="20"/>
                <w:szCs w:val="20"/>
              </w:rPr>
            </w:pPr>
            <w:r>
              <w:rPr>
                <w:rFonts w:ascii="Arial" w:hAnsi="Arial" w:cs="Arial"/>
                <w:sz w:val="20"/>
                <w:szCs w:val="20"/>
              </w:rPr>
              <w:t>TBHMPC</w:t>
            </w:r>
          </w:p>
        </w:tc>
        <w:tc>
          <w:tcPr>
            <w:tcW w:w="6115" w:type="dxa"/>
            <w:vAlign w:val="center"/>
          </w:tcPr>
          <w:p w14:paraId="46F16860" w14:textId="2DF4EC47" w:rsidR="002067A6" w:rsidRPr="00942F2E" w:rsidRDefault="00942F2E" w:rsidP="00942F2E">
            <w:pPr>
              <w:pStyle w:val="BodyText"/>
              <w:rPr>
                <w:rFonts w:ascii="Arial" w:hAnsi="Arial" w:cs="Arial"/>
                <w:sz w:val="20"/>
                <w:szCs w:val="20"/>
              </w:rPr>
            </w:pPr>
            <w:r>
              <w:rPr>
                <w:rFonts w:ascii="Arial" w:hAnsi="Arial" w:cs="Arial"/>
                <w:sz w:val="20"/>
                <w:szCs w:val="20"/>
              </w:rPr>
              <w:t>Tampa Bay Health &amp; Medical Preparedness Coalition</w:t>
            </w:r>
          </w:p>
        </w:tc>
      </w:tr>
      <w:tr w:rsidR="002067A6" w14:paraId="49EEE2AD" w14:textId="77777777" w:rsidTr="00942F2E">
        <w:trPr>
          <w:trHeight w:val="20"/>
        </w:trPr>
        <w:tc>
          <w:tcPr>
            <w:tcW w:w="3235" w:type="dxa"/>
            <w:vAlign w:val="center"/>
          </w:tcPr>
          <w:p w14:paraId="04B20D5F" w14:textId="77777777" w:rsidR="002067A6" w:rsidRPr="00942F2E" w:rsidRDefault="002067A6" w:rsidP="00942F2E">
            <w:pPr>
              <w:pStyle w:val="BodyText"/>
              <w:rPr>
                <w:rFonts w:ascii="Arial" w:hAnsi="Arial" w:cs="Arial"/>
                <w:sz w:val="20"/>
                <w:szCs w:val="20"/>
              </w:rPr>
            </w:pPr>
          </w:p>
        </w:tc>
        <w:tc>
          <w:tcPr>
            <w:tcW w:w="6115" w:type="dxa"/>
            <w:vAlign w:val="center"/>
          </w:tcPr>
          <w:p w14:paraId="3DB7A983" w14:textId="77777777" w:rsidR="002067A6" w:rsidRPr="00942F2E" w:rsidRDefault="002067A6" w:rsidP="00942F2E">
            <w:pPr>
              <w:pStyle w:val="BodyText"/>
              <w:rPr>
                <w:rFonts w:ascii="Arial" w:hAnsi="Arial" w:cs="Arial"/>
                <w:sz w:val="20"/>
                <w:szCs w:val="20"/>
              </w:rPr>
            </w:pPr>
          </w:p>
        </w:tc>
      </w:tr>
      <w:tr w:rsidR="002067A6" w14:paraId="6CC8F3E7" w14:textId="77777777" w:rsidTr="00942F2E">
        <w:trPr>
          <w:trHeight w:val="20"/>
        </w:trPr>
        <w:tc>
          <w:tcPr>
            <w:tcW w:w="3235" w:type="dxa"/>
            <w:vAlign w:val="center"/>
          </w:tcPr>
          <w:p w14:paraId="6C7AE9C0" w14:textId="77777777" w:rsidR="002067A6" w:rsidRPr="00942F2E" w:rsidRDefault="002067A6" w:rsidP="00942F2E">
            <w:pPr>
              <w:pStyle w:val="BodyText"/>
              <w:rPr>
                <w:rFonts w:ascii="Arial" w:hAnsi="Arial" w:cs="Arial"/>
                <w:sz w:val="20"/>
                <w:szCs w:val="20"/>
              </w:rPr>
            </w:pPr>
          </w:p>
        </w:tc>
        <w:tc>
          <w:tcPr>
            <w:tcW w:w="6115" w:type="dxa"/>
            <w:vAlign w:val="center"/>
          </w:tcPr>
          <w:p w14:paraId="426661F6" w14:textId="77777777" w:rsidR="002067A6" w:rsidRPr="00942F2E" w:rsidRDefault="002067A6" w:rsidP="00942F2E">
            <w:pPr>
              <w:pStyle w:val="BodyText"/>
              <w:rPr>
                <w:rFonts w:ascii="Arial" w:hAnsi="Arial" w:cs="Arial"/>
                <w:sz w:val="20"/>
                <w:szCs w:val="20"/>
              </w:rPr>
            </w:pPr>
          </w:p>
        </w:tc>
      </w:tr>
      <w:tr w:rsidR="002067A6" w14:paraId="2B66E7A4" w14:textId="77777777" w:rsidTr="00942F2E">
        <w:trPr>
          <w:trHeight w:val="20"/>
        </w:trPr>
        <w:tc>
          <w:tcPr>
            <w:tcW w:w="3235" w:type="dxa"/>
            <w:vAlign w:val="center"/>
          </w:tcPr>
          <w:p w14:paraId="7441E771" w14:textId="77777777" w:rsidR="002067A6" w:rsidRPr="00942F2E" w:rsidRDefault="002067A6" w:rsidP="00942F2E">
            <w:pPr>
              <w:pStyle w:val="BodyText"/>
              <w:rPr>
                <w:rFonts w:ascii="Arial" w:hAnsi="Arial" w:cs="Arial"/>
                <w:sz w:val="20"/>
                <w:szCs w:val="20"/>
              </w:rPr>
            </w:pPr>
          </w:p>
        </w:tc>
        <w:tc>
          <w:tcPr>
            <w:tcW w:w="6115" w:type="dxa"/>
            <w:vAlign w:val="center"/>
          </w:tcPr>
          <w:p w14:paraId="1F58C414" w14:textId="77777777" w:rsidR="002067A6" w:rsidRPr="00942F2E" w:rsidRDefault="002067A6" w:rsidP="00942F2E">
            <w:pPr>
              <w:pStyle w:val="BodyText"/>
              <w:rPr>
                <w:rFonts w:ascii="Arial" w:hAnsi="Arial" w:cs="Arial"/>
                <w:sz w:val="20"/>
                <w:szCs w:val="20"/>
              </w:rPr>
            </w:pPr>
          </w:p>
        </w:tc>
      </w:tr>
      <w:tr w:rsidR="002067A6" w14:paraId="51A1EFBE" w14:textId="77777777" w:rsidTr="00942F2E">
        <w:trPr>
          <w:trHeight w:val="20"/>
        </w:trPr>
        <w:tc>
          <w:tcPr>
            <w:tcW w:w="3235" w:type="dxa"/>
            <w:vAlign w:val="center"/>
          </w:tcPr>
          <w:p w14:paraId="25D15725" w14:textId="77777777" w:rsidR="002067A6" w:rsidRPr="00942F2E" w:rsidRDefault="002067A6" w:rsidP="00942F2E">
            <w:pPr>
              <w:pStyle w:val="BodyText"/>
              <w:rPr>
                <w:rFonts w:ascii="Arial" w:hAnsi="Arial" w:cs="Arial"/>
                <w:sz w:val="20"/>
                <w:szCs w:val="20"/>
              </w:rPr>
            </w:pPr>
          </w:p>
        </w:tc>
        <w:tc>
          <w:tcPr>
            <w:tcW w:w="6115" w:type="dxa"/>
            <w:vAlign w:val="center"/>
          </w:tcPr>
          <w:p w14:paraId="6B08F4BD" w14:textId="77777777" w:rsidR="002067A6" w:rsidRPr="00942F2E" w:rsidRDefault="002067A6" w:rsidP="00942F2E">
            <w:pPr>
              <w:pStyle w:val="BodyText"/>
              <w:rPr>
                <w:rFonts w:ascii="Arial" w:hAnsi="Arial" w:cs="Arial"/>
                <w:sz w:val="20"/>
                <w:szCs w:val="20"/>
              </w:rPr>
            </w:pPr>
          </w:p>
        </w:tc>
      </w:tr>
    </w:tbl>
    <w:p w14:paraId="578E0243" w14:textId="77777777" w:rsidR="002067A6" w:rsidRPr="002067A6" w:rsidRDefault="002067A6" w:rsidP="002067A6">
      <w:pPr>
        <w:pStyle w:val="BodyText"/>
      </w:pPr>
    </w:p>
    <w:sectPr w:rsidR="002067A6" w:rsidRPr="002067A6" w:rsidSect="00A56ED7">
      <w:headerReference w:type="default" r:id="rId17"/>
      <w:footerReference w:type="defaul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ADB17" w14:textId="77777777" w:rsidR="0001637F" w:rsidRDefault="0001637F" w:rsidP="00D31366">
      <w:r>
        <w:separator/>
      </w:r>
    </w:p>
  </w:endnote>
  <w:endnote w:type="continuationSeparator" w:id="0">
    <w:p w14:paraId="3FF4A4F9" w14:textId="77777777" w:rsidR="0001637F" w:rsidRDefault="0001637F"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6916" w14:textId="7AB61E6E" w:rsidR="00675556" w:rsidRDefault="00255FF2">
    <w:pPr>
      <w:pStyle w:val="Footer"/>
      <w:rPr>
        <w:rFonts w:ascii="Arial" w:hAnsi="Arial" w:cs="Arial"/>
        <w:color w:val="003366"/>
        <w:sz w:val="18"/>
        <w:szCs w:val="18"/>
      </w:rPr>
    </w:pPr>
    <w:r>
      <w:rPr>
        <w:rFonts w:ascii="Arial" w:hAnsi="Arial" w:cs="Arial"/>
        <w:color w:val="003366"/>
        <w:sz w:val="18"/>
        <w:szCs w:val="18"/>
      </w:rPr>
      <w:t>Simplified HSEEP Template</w:t>
    </w:r>
    <w:r w:rsidR="00F3638C">
      <w:rPr>
        <w:rFonts w:ascii="Arial" w:hAnsi="Arial" w:cs="Arial"/>
        <w:color w:val="003366"/>
        <w:sz w:val="18"/>
        <w:szCs w:val="18"/>
      </w:rPr>
      <w:tab/>
    </w:r>
    <w:r w:rsidR="00F3638C">
      <w:rPr>
        <w:rFonts w:ascii="Arial" w:hAnsi="Arial" w:cs="Arial"/>
        <w:color w:val="003366"/>
        <w:sz w:val="18"/>
        <w:szCs w:val="18"/>
      </w:rPr>
      <w:tab/>
      <w:t xml:space="preserve">     TBHMPC v1.0</w:t>
    </w:r>
  </w:p>
  <w:p w14:paraId="3801B14C" w14:textId="44491F0A" w:rsidR="004F37DF" w:rsidRPr="00EC5068" w:rsidRDefault="004F37DF">
    <w:pPr>
      <w:pStyle w:val="Footer"/>
      <w:rPr>
        <w:color w:val="00336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4F" w14:textId="69530038" w:rsidR="001065B6" w:rsidRPr="00EC5068" w:rsidRDefault="001065B6" w:rsidP="00147EDA">
    <w:pPr>
      <w:pStyle w:val="Header"/>
      <w:pBdr>
        <w:top w:val="single" w:sz="8" w:space="1" w:color="000080"/>
      </w:pBdr>
      <w:tabs>
        <w:tab w:val="center" w:pos="4680"/>
      </w:tabs>
      <w:rPr>
        <w:rStyle w:val="PageNumber"/>
        <w:color w:val="003366"/>
      </w:rPr>
    </w:pPr>
    <w:r w:rsidRPr="00EC5068">
      <w:rPr>
        <w:color w:val="003366"/>
      </w:rPr>
      <w:t>Overview</w:t>
    </w:r>
    <w:r w:rsidRPr="00EC5068">
      <w:rPr>
        <w:color w:val="003366"/>
      </w:rPr>
      <w:tab/>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281438">
      <w:rPr>
        <w:rStyle w:val="PageNumber"/>
        <w:b w:val="0"/>
        <w:noProof/>
        <w:color w:val="003366"/>
      </w:rPr>
      <w:t>1</w:t>
    </w:r>
    <w:r w:rsidR="001A6FB1" w:rsidRPr="00EC5068">
      <w:rPr>
        <w:rStyle w:val="PageNumber"/>
        <w:b w:val="0"/>
        <w:color w:val="003366"/>
      </w:rPr>
      <w:fldChar w:fldCharType="end"/>
    </w:r>
    <w:r w:rsidRPr="00EC5068">
      <w:rPr>
        <w:rStyle w:val="PageNumber"/>
        <w:b w:val="0"/>
        <w:color w:val="003366"/>
      </w:rPr>
      <w:tab/>
    </w:r>
    <w:r w:rsidRPr="00EC5068">
      <w:rPr>
        <w:rStyle w:val="PageNumber"/>
        <w:color w:val="003366"/>
        <w:highlight w:val="lightGray"/>
      </w:rPr>
      <w:t>[Organization]</w:t>
    </w:r>
  </w:p>
  <w:p w14:paraId="3801B150" w14:textId="77777777" w:rsidR="001065B6" w:rsidRPr="00EC5068" w:rsidRDefault="001065B6"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14:paraId="3801B151" w14:textId="4C7E9C24" w:rsidR="007D2F33" w:rsidRPr="00EC5068" w:rsidRDefault="002C5578" w:rsidP="00675556">
    <w:pPr>
      <w:spacing w:before="60"/>
      <w:rPr>
        <w:rFonts w:ascii="Arial" w:hAnsi="Arial" w:cs="Arial"/>
        <w:color w:val="003366"/>
        <w:sz w:val="18"/>
        <w:szCs w:val="18"/>
      </w:rPr>
    </w:pPr>
    <w:r>
      <w:rPr>
        <w:rFonts w:ascii="Arial" w:hAnsi="Arial" w:cs="Arial"/>
        <w:color w:val="003366"/>
        <w:sz w:val="18"/>
        <w:szCs w:val="18"/>
      </w:rPr>
      <w:t>Simplified HSEEP Template</w:t>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t xml:space="preserve">     </w:t>
    </w:r>
    <w:r>
      <w:rPr>
        <w:rFonts w:ascii="Arial" w:hAnsi="Arial" w:cs="Arial"/>
        <w:color w:val="003366"/>
        <w:sz w:val="18"/>
        <w:szCs w:val="18"/>
      </w:rPr>
      <w:t>TBHMPC v1.0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3" w14:textId="72D44478" w:rsidR="001065B6" w:rsidRPr="00EC5068" w:rsidRDefault="002C5578" w:rsidP="00236F3B">
    <w:pPr>
      <w:pStyle w:val="Header"/>
      <w:pBdr>
        <w:top w:val="single" w:sz="8" w:space="1" w:color="000080"/>
      </w:pBdr>
      <w:tabs>
        <w:tab w:val="center" w:pos="4680"/>
      </w:tabs>
      <w:rPr>
        <w:rStyle w:val="PageNumber"/>
        <w:color w:val="003366"/>
      </w:rPr>
    </w:pPr>
    <w:r>
      <w:rPr>
        <w:color w:val="003366"/>
      </w:rPr>
      <w:t>Executive Summary</w:t>
    </w:r>
    <w:r w:rsidR="001065B6" w:rsidRPr="00EC5068">
      <w:rPr>
        <w:b w:val="0"/>
        <w:color w:val="003366"/>
      </w:rPr>
      <w:tab/>
    </w:r>
    <w:r w:rsidR="001A6FB1" w:rsidRPr="00EC5068">
      <w:rPr>
        <w:rStyle w:val="PageNumber"/>
        <w:b w:val="0"/>
        <w:color w:val="003366"/>
      </w:rPr>
      <w:fldChar w:fldCharType="begin"/>
    </w:r>
    <w:r w:rsidR="001065B6" w:rsidRPr="00EC5068">
      <w:rPr>
        <w:rStyle w:val="PageNumber"/>
        <w:b w:val="0"/>
        <w:color w:val="003366"/>
      </w:rPr>
      <w:instrText xml:space="preserve"> PAGE </w:instrText>
    </w:r>
    <w:r w:rsidR="001A6FB1" w:rsidRPr="00EC5068">
      <w:rPr>
        <w:rStyle w:val="PageNumber"/>
        <w:b w:val="0"/>
        <w:color w:val="003366"/>
      </w:rPr>
      <w:fldChar w:fldCharType="separate"/>
    </w:r>
    <w:r w:rsidR="00281438">
      <w:rPr>
        <w:rStyle w:val="PageNumber"/>
        <w:b w:val="0"/>
        <w:noProof/>
        <w:color w:val="003366"/>
      </w:rPr>
      <w:t>2</w:t>
    </w:r>
    <w:r w:rsidR="001A6FB1" w:rsidRPr="00EC5068">
      <w:rPr>
        <w:rStyle w:val="PageNumber"/>
        <w:b w:val="0"/>
        <w:color w:val="003366"/>
      </w:rPr>
      <w:fldChar w:fldCharType="end"/>
    </w:r>
    <w:r w:rsidR="001065B6" w:rsidRPr="00EC5068">
      <w:rPr>
        <w:rStyle w:val="PageNumber"/>
        <w:b w:val="0"/>
        <w:color w:val="003366"/>
      </w:rPr>
      <w:tab/>
    </w:r>
    <w:r w:rsidR="001065B6" w:rsidRPr="00EC5068">
      <w:rPr>
        <w:rStyle w:val="PageNumber"/>
        <w:color w:val="003366"/>
        <w:highlight w:val="lightGray"/>
      </w:rPr>
      <w:t>[Organization]</w:t>
    </w:r>
  </w:p>
  <w:p w14:paraId="3801B154" w14:textId="77777777" w:rsidR="001065B6" w:rsidRPr="00EC5068" w:rsidRDefault="001065B6"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14:paraId="3801B155" w14:textId="501E0732" w:rsidR="007D2F33" w:rsidRPr="00EC5068" w:rsidRDefault="002C5578" w:rsidP="00675556">
    <w:pPr>
      <w:spacing w:before="60"/>
      <w:jc w:val="center"/>
      <w:rPr>
        <w:rFonts w:ascii="Arial" w:hAnsi="Arial" w:cs="Arial"/>
        <w:color w:val="003366"/>
        <w:sz w:val="18"/>
        <w:szCs w:val="18"/>
      </w:rPr>
    </w:pPr>
    <w:r>
      <w:rPr>
        <w:rFonts w:ascii="Arial" w:hAnsi="Arial" w:cs="Arial"/>
        <w:color w:val="003366"/>
        <w:sz w:val="18"/>
        <w:szCs w:val="18"/>
      </w:rPr>
      <w:t>Simplified HSEEP Template</w:t>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t xml:space="preserve">   </w:t>
    </w:r>
    <w:r w:rsidR="00675556" w:rsidRPr="00675556">
      <w:rPr>
        <w:rFonts w:ascii="Arial" w:hAnsi="Arial" w:cs="Arial"/>
        <w:color w:val="003366"/>
        <w:sz w:val="18"/>
        <w:szCs w:val="18"/>
      </w:rPr>
      <w:tab/>
    </w:r>
    <w:r w:rsidR="00675556" w:rsidRPr="00675556">
      <w:rPr>
        <w:rFonts w:ascii="Arial" w:hAnsi="Arial" w:cs="Arial"/>
        <w:color w:val="003366"/>
        <w:sz w:val="18"/>
        <w:szCs w:val="18"/>
      </w:rPr>
      <w:tab/>
    </w:r>
    <w:r w:rsidR="00675556" w:rsidRPr="00675556">
      <w:rPr>
        <w:rFonts w:ascii="Arial" w:hAnsi="Arial" w:cs="Arial"/>
        <w:color w:val="003366"/>
        <w:sz w:val="18"/>
        <w:szCs w:val="18"/>
      </w:rPr>
      <w:tab/>
    </w:r>
    <w:r w:rsidR="00675556" w:rsidRPr="00675556">
      <w:rPr>
        <w:rFonts w:ascii="Arial" w:hAnsi="Arial" w:cs="Arial"/>
        <w:color w:val="003366"/>
        <w:sz w:val="18"/>
        <w:szCs w:val="18"/>
      </w:rPr>
      <w:tab/>
    </w:r>
    <w:r w:rsidR="00675556" w:rsidRPr="00675556">
      <w:rPr>
        <w:rFonts w:ascii="Arial" w:hAnsi="Arial" w:cs="Arial"/>
        <w:color w:val="003366"/>
        <w:sz w:val="18"/>
        <w:szCs w:val="18"/>
      </w:rPr>
      <w:tab/>
    </w:r>
    <w:r>
      <w:rPr>
        <w:rFonts w:ascii="Arial" w:hAnsi="Arial" w:cs="Arial"/>
        <w:color w:val="003366"/>
        <w:sz w:val="18"/>
        <w:szCs w:val="18"/>
      </w:rPr>
      <w:t>TBHMPC v1.0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2F277" w14:textId="54E4673A" w:rsidR="00D24AFE" w:rsidRPr="00EC5068" w:rsidRDefault="00D24AFE" w:rsidP="00236F3B">
    <w:pPr>
      <w:pStyle w:val="Header"/>
      <w:pBdr>
        <w:top w:val="single" w:sz="8" w:space="1" w:color="000080"/>
      </w:pBdr>
      <w:tabs>
        <w:tab w:val="center" w:pos="4680"/>
      </w:tabs>
      <w:rPr>
        <w:rStyle w:val="PageNumber"/>
        <w:color w:val="003366"/>
      </w:rPr>
    </w:pPr>
    <w:r>
      <w:rPr>
        <w:color w:val="003366"/>
      </w:rPr>
      <w:t>Strength &amp; Areas for Improvement</w:t>
    </w:r>
    <w:r w:rsidRPr="00EC5068">
      <w:rPr>
        <w:b w:val="0"/>
        <w:color w:val="003366"/>
      </w:rPr>
      <w:tab/>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281438">
      <w:rPr>
        <w:rStyle w:val="PageNumber"/>
        <w:b w:val="0"/>
        <w:noProof/>
        <w:color w:val="003366"/>
      </w:rPr>
      <w:t>4</w:t>
    </w:r>
    <w:r w:rsidRPr="00EC5068">
      <w:rPr>
        <w:rStyle w:val="PageNumber"/>
        <w:b w:val="0"/>
        <w:color w:val="003366"/>
      </w:rPr>
      <w:fldChar w:fldCharType="end"/>
    </w:r>
    <w:r w:rsidRPr="00EC5068">
      <w:rPr>
        <w:rStyle w:val="PageNumber"/>
        <w:b w:val="0"/>
        <w:color w:val="003366"/>
      </w:rPr>
      <w:tab/>
    </w:r>
    <w:r w:rsidRPr="00EC5068">
      <w:rPr>
        <w:rStyle w:val="PageNumber"/>
        <w:color w:val="003366"/>
        <w:highlight w:val="lightGray"/>
      </w:rPr>
      <w:t>[Organization]</w:t>
    </w:r>
  </w:p>
  <w:p w14:paraId="2C2CC534" w14:textId="77777777" w:rsidR="00D24AFE" w:rsidRPr="00EC5068" w:rsidRDefault="00D24AFE"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14:paraId="4C962D0A" w14:textId="77777777" w:rsidR="00D24AFE" w:rsidRPr="00EC5068" w:rsidRDefault="00D24AFE" w:rsidP="00675556">
    <w:pPr>
      <w:spacing w:before="60"/>
      <w:jc w:val="center"/>
      <w:rPr>
        <w:rFonts w:ascii="Arial" w:hAnsi="Arial" w:cs="Arial"/>
        <w:color w:val="003366"/>
        <w:sz w:val="18"/>
        <w:szCs w:val="18"/>
      </w:rPr>
    </w:pPr>
    <w:r>
      <w:rPr>
        <w:rFonts w:ascii="Arial" w:hAnsi="Arial" w:cs="Arial"/>
        <w:color w:val="003366"/>
        <w:sz w:val="18"/>
        <w:szCs w:val="18"/>
      </w:rPr>
      <w:t>Simplified HSEEP Template</w:t>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t xml:space="preserve">   </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Pr>
        <w:rFonts w:ascii="Arial" w:hAnsi="Arial" w:cs="Arial"/>
        <w:color w:val="003366"/>
        <w:sz w:val="18"/>
        <w:szCs w:val="18"/>
      </w:rPr>
      <w:t>TBHMPC v1.0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8" w14:textId="11C2C9AE" w:rsidR="001065B6" w:rsidRPr="00EC5068" w:rsidRDefault="001065B6" w:rsidP="002A70AA">
    <w:pPr>
      <w:pStyle w:val="Header"/>
      <w:pBdr>
        <w:top w:val="single" w:sz="8" w:space="1" w:color="000080"/>
      </w:pBdr>
      <w:tabs>
        <w:tab w:val="clear" w:pos="9360"/>
        <w:tab w:val="center" w:pos="6480"/>
        <w:tab w:val="right" w:pos="12960"/>
      </w:tabs>
      <w:rPr>
        <w:rStyle w:val="PageNumber"/>
        <w:color w:val="003366"/>
      </w:rPr>
    </w:pPr>
    <w:r w:rsidRPr="00EC5068">
      <w:rPr>
        <w:color w:val="003366"/>
      </w:rPr>
      <w:t>Appendix A: Improvement Plan</w:t>
    </w:r>
    <w:r w:rsidRPr="00EC5068">
      <w:rPr>
        <w:b w:val="0"/>
        <w:color w:val="003366"/>
      </w:rPr>
      <w:tab/>
      <w:t>A-</w:t>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281438">
      <w:rPr>
        <w:rStyle w:val="PageNumber"/>
        <w:b w:val="0"/>
        <w:noProof/>
        <w:color w:val="003366"/>
      </w:rPr>
      <w:t>1</w:t>
    </w:r>
    <w:r w:rsidR="001A6FB1" w:rsidRPr="00EC5068">
      <w:rPr>
        <w:rStyle w:val="PageNumber"/>
        <w:b w:val="0"/>
        <w:color w:val="003366"/>
      </w:rPr>
      <w:fldChar w:fldCharType="end"/>
    </w:r>
    <w:r w:rsidRPr="00EC5068">
      <w:rPr>
        <w:rStyle w:val="PageNumber"/>
        <w:b w:val="0"/>
        <w:color w:val="003366"/>
      </w:rPr>
      <w:tab/>
    </w:r>
    <w:r w:rsidRPr="00EC5068">
      <w:rPr>
        <w:rStyle w:val="PageNumber"/>
        <w:color w:val="003366"/>
        <w:highlight w:val="lightGray"/>
      </w:rPr>
      <w:t>[Organization]</w:t>
    </w:r>
  </w:p>
  <w:p w14:paraId="3801B159" w14:textId="77777777" w:rsidR="001065B6" w:rsidRPr="00EC5068" w:rsidRDefault="001065B6" w:rsidP="002A70AA">
    <w:pPr>
      <w:pStyle w:val="Header"/>
      <w:pBdr>
        <w:top w:val="single" w:sz="8" w:space="1" w:color="000080"/>
      </w:pBdr>
      <w:tabs>
        <w:tab w:val="center" w:pos="64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14:paraId="3801B15A" w14:textId="0379F320" w:rsidR="007D2F33" w:rsidRPr="00EC5068" w:rsidRDefault="00917888" w:rsidP="00675556">
    <w:pPr>
      <w:tabs>
        <w:tab w:val="center" w:pos="6480"/>
      </w:tabs>
      <w:spacing w:before="60"/>
      <w:rPr>
        <w:rFonts w:ascii="Arial" w:hAnsi="Arial" w:cs="Arial"/>
        <w:color w:val="003366"/>
        <w:sz w:val="18"/>
        <w:szCs w:val="18"/>
      </w:rPr>
    </w:pPr>
    <w:r>
      <w:rPr>
        <w:rFonts w:ascii="Arial" w:hAnsi="Arial" w:cs="Arial"/>
        <w:color w:val="003366"/>
        <w:sz w:val="18"/>
        <w:szCs w:val="18"/>
      </w:rPr>
      <w:t>Simplified HSEEP Templat</w:t>
    </w:r>
    <w:r w:rsidR="009530E1">
      <w:rPr>
        <w:rFonts w:ascii="Arial" w:hAnsi="Arial" w:cs="Arial"/>
        <w:color w:val="003366"/>
        <w:sz w:val="18"/>
        <w:szCs w:val="18"/>
      </w:rPr>
      <w:t>e</w:t>
    </w:r>
    <w:r w:rsidR="00675556" w:rsidRPr="00675556">
      <w:rPr>
        <w:rFonts w:ascii="Arial" w:hAnsi="Arial" w:cs="Arial"/>
        <w:color w:val="003366"/>
        <w:sz w:val="18"/>
        <w:szCs w:val="18"/>
      </w:rPr>
      <w:tab/>
    </w:r>
    <w:r w:rsidR="00675556" w:rsidRPr="00675556">
      <w:rPr>
        <w:rFonts w:ascii="Arial" w:hAnsi="Arial" w:cs="Arial"/>
        <w:color w:val="003366"/>
        <w:sz w:val="18"/>
        <w:szCs w:val="18"/>
      </w:rPr>
      <w:tab/>
    </w:r>
    <w:r w:rsidR="00675556" w:rsidRPr="00675556">
      <w:rPr>
        <w:rFonts w:ascii="Arial" w:hAnsi="Arial" w:cs="Arial"/>
        <w:color w:val="003366"/>
        <w:sz w:val="18"/>
        <w:szCs w:val="18"/>
      </w:rPr>
      <w:tab/>
    </w:r>
    <w:r w:rsidR="00675556" w:rsidRP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sidRPr="00675556">
      <w:rPr>
        <w:rFonts w:ascii="Arial" w:hAnsi="Arial" w:cs="Arial"/>
        <w:color w:val="003366"/>
        <w:sz w:val="18"/>
        <w:szCs w:val="18"/>
      </w:rPr>
      <w:tab/>
      <w:t xml:space="preserve">     </w:t>
    </w:r>
    <w:r w:rsidR="009530E1">
      <w:rPr>
        <w:rFonts w:ascii="Arial" w:hAnsi="Arial" w:cs="Arial"/>
        <w:color w:val="003366"/>
        <w:sz w:val="18"/>
        <w:szCs w:val="18"/>
      </w:rPr>
      <w:t>TBHMPC v1.0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D" w14:textId="248515B6" w:rsidR="001065B6" w:rsidRPr="00EC5068" w:rsidRDefault="001065B6" w:rsidP="00236F3B">
    <w:pPr>
      <w:pStyle w:val="Header"/>
      <w:pBdr>
        <w:top w:val="single" w:sz="8" w:space="1" w:color="000080"/>
      </w:pBdr>
      <w:tabs>
        <w:tab w:val="center" w:pos="4680"/>
        <w:tab w:val="right" w:pos="12960"/>
      </w:tabs>
      <w:rPr>
        <w:rStyle w:val="PageNumber"/>
        <w:color w:val="003366"/>
      </w:rPr>
    </w:pPr>
    <w:r w:rsidRPr="00EC5068">
      <w:rPr>
        <w:color w:val="003366"/>
      </w:rPr>
      <w:t xml:space="preserve">Appendix B: </w:t>
    </w:r>
    <w:r w:rsidR="00942F2E">
      <w:rPr>
        <w:color w:val="003366"/>
      </w:rPr>
      <w:t>Acronym  List</w:t>
    </w:r>
    <w:r w:rsidRPr="00EC5068">
      <w:rPr>
        <w:b w:val="0"/>
        <w:color w:val="003366"/>
      </w:rPr>
      <w:tab/>
      <w:t>B-</w:t>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281438">
      <w:rPr>
        <w:rStyle w:val="PageNumber"/>
        <w:b w:val="0"/>
        <w:noProof/>
        <w:color w:val="003366"/>
      </w:rPr>
      <w:t>1</w:t>
    </w:r>
    <w:r w:rsidR="001A6FB1" w:rsidRPr="00EC5068">
      <w:rPr>
        <w:rStyle w:val="PageNumber"/>
        <w:b w:val="0"/>
        <w:color w:val="003366"/>
      </w:rPr>
      <w:fldChar w:fldCharType="end"/>
    </w:r>
    <w:r w:rsidR="00236F3B">
      <w:rPr>
        <w:rStyle w:val="PageNumber"/>
        <w:b w:val="0"/>
        <w:color w:val="003366"/>
      </w:rPr>
      <w:tab/>
    </w:r>
    <w:r w:rsidRPr="00EC5068">
      <w:rPr>
        <w:rStyle w:val="PageNumber"/>
        <w:color w:val="003366"/>
        <w:highlight w:val="lightGray"/>
      </w:rPr>
      <w:t>[Organization]</w:t>
    </w:r>
  </w:p>
  <w:p w14:paraId="3801B15E" w14:textId="77777777" w:rsidR="001065B6" w:rsidRPr="00EC5068" w:rsidRDefault="001065B6" w:rsidP="00C94D26">
    <w:pPr>
      <w:pStyle w:val="Header"/>
      <w:pBdr>
        <w:top w:val="single" w:sz="8" w:space="1" w:color="000080"/>
      </w:pBdr>
      <w:tabs>
        <w:tab w:val="center" w:pos="4680"/>
        <w:tab w:val="center" w:pos="64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14:paraId="3801B15F" w14:textId="0939C668" w:rsidR="007D2F33" w:rsidRPr="00EC5068" w:rsidRDefault="009530E1" w:rsidP="00675556">
    <w:pPr>
      <w:tabs>
        <w:tab w:val="center" w:pos="4680"/>
        <w:tab w:val="center" w:pos="6480"/>
        <w:tab w:val="right" w:pos="9360"/>
      </w:tabs>
      <w:spacing w:before="60"/>
      <w:rPr>
        <w:rFonts w:ascii="Arial" w:hAnsi="Arial" w:cs="Arial"/>
        <w:color w:val="003366"/>
        <w:sz w:val="18"/>
        <w:szCs w:val="18"/>
      </w:rPr>
    </w:pPr>
    <w:r>
      <w:rPr>
        <w:rFonts w:ascii="Arial" w:hAnsi="Arial" w:cs="Arial"/>
        <w:color w:val="003366"/>
        <w:sz w:val="18"/>
        <w:szCs w:val="18"/>
      </w:rPr>
      <w:t>Simplified HSEEP Template</w:t>
    </w:r>
    <w:r>
      <w:rPr>
        <w:rFonts w:ascii="Arial" w:hAnsi="Arial" w:cs="Arial"/>
        <w:color w:val="003366"/>
        <w:sz w:val="18"/>
        <w:szCs w:val="18"/>
      </w:rPr>
      <w:tab/>
    </w:r>
    <w:r>
      <w:rPr>
        <w:rFonts w:ascii="Arial" w:hAnsi="Arial" w:cs="Arial"/>
        <w:color w:val="003366"/>
        <w:sz w:val="18"/>
        <w:szCs w:val="18"/>
      </w:rPr>
      <w:tab/>
      <w:t xml:space="preserve">                                                                      TBHMPC v1.0</w:t>
    </w:r>
    <w:r w:rsidR="00675556">
      <w:rPr>
        <w:rFonts w:ascii="Arial" w:hAnsi="Arial" w:cs="Arial"/>
        <w:color w:val="00336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91D05" w14:textId="77777777" w:rsidR="0001637F" w:rsidRDefault="0001637F" w:rsidP="00D31366">
      <w:r>
        <w:separator/>
      </w:r>
    </w:p>
  </w:footnote>
  <w:footnote w:type="continuationSeparator" w:id="0">
    <w:p w14:paraId="3C49E17F" w14:textId="77777777" w:rsidR="0001637F" w:rsidRDefault="0001637F" w:rsidP="00D31366">
      <w:r>
        <w:continuationSeparator/>
      </w:r>
    </w:p>
  </w:footnote>
  <w:footnote w:id="1">
    <w:p w14:paraId="43786E93" w14:textId="7DFE07CF" w:rsidR="002C5578" w:rsidRDefault="002C5578">
      <w:pPr>
        <w:pStyle w:val="FootnoteText"/>
      </w:pPr>
      <w:r>
        <w:rPr>
          <w:rStyle w:val="FootnoteReference"/>
        </w:rPr>
        <w:footnoteRef/>
      </w:r>
      <w:r>
        <w:t xml:space="preserve"> Capability Elements are: Planning, Organization, Equipment, Training, or Exercise.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4D" w14:textId="733E737D" w:rsidR="001065B6" w:rsidRPr="00EC5068" w:rsidRDefault="001065B6" w:rsidP="00BB1615">
    <w:pPr>
      <w:pStyle w:val="Header"/>
      <w:pBdr>
        <w:bottom w:val="single" w:sz="4" w:space="1" w:color="003366"/>
      </w:pBdr>
      <w:rPr>
        <w:color w:val="003366"/>
      </w:rPr>
    </w:pPr>
    <w:r w:rsidRPr="00EC5068">
      <w:rPr>
        <w:color w:val="003366"/>
      </w:rPr>
      <w:t>After-Action Report/</w:t>
    </w:r>
    <w:r w:rsidR="00A56ED7" w:rsidRPr="00EC5068">
      <w:rPr>
        <w:color w:val="003366"/>
        <w:szCs w:val="12"/>
      </w:rPr>
      <w:t>Improvement Plan (AAR/IP)</w:t>
    </w:r>
    <w:r w:rsidRPr="00EC5068">
      <w:rPr>
        <w:color w:val="003366"/>
      </w:rPr>
      <w:tab/>
    </w:r>
    <w:r w:rsidRPr="00EC5068">
      <w:rPr>
        <w:color w:val="003366"/>
        <w:highlight w:val="lightGray"/>
      </w:rPr>
      <w:t>[</w:t>
    </w:r>
    <w:r w:rsidR="009530E1">
      <w:rPr>
        <w:color w:val="003366"/>
        <w:highlight w:val="lightGray"/>
      </w:rPr>
      <w:t>Event</w:t>
    </w:r>
    <w:r w:rsidRPr="00EC5068">
      <w:rPr>
        <w:color w:val="003366"/>
        <w:highlight w:val="lightGray"/>
      </w:rPr>
      <w:t xml:space="preserve">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2" w14:textId="77777777" w:rsidR="001065B6" w:rsidRPr="00EC5068" w:rsidRDefault="001065B6">
    <w:pPr>
      <w:rPr>
        <w:color w:val="00336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6" w14:textId="501F6079" w:rsidR="001065B6" w:rsidRPr="00EC5068" w:rsidRDefault="001065B6" w:rsidP="00BB1615">
    <w:pPr>
      <w:pStyle w:val="Header"/>
      <w:pBdr>
        <w:bottom w:val="single" w:sz="4" w:space="1" w:color="003366"/>
      </w:pBdr>
      <w:tabs>
        <w:tab w:val="clear" w:pos="9360"/>
        <w:tab w:val="right" w:pos="12960"/>
      </w:tabs>
      <w:rPr>
        <w:color w:val="003366"/>
      </w:rPr>
    </w:pPr>
    <w:r w:rsidRPr="00EC5068">
      <w:rPr>
        <w:color w:val="003366"/>
      </w:rPr>
      <w:t>After-Action Report/</w:t>
    </w:r>
    <w:r w:rsidR="00A56ED7" w:rsidRPr="00EC5068">
      <w:rPr>
        <w:color w:val="003366"/>
        <w:szCs w:val="12"/>
      </w:rPr>
      <w:t>Improvement Plan (AAR/IP)</w:t>
    </w:r>
    <w:r w:rsidRPr="00EC5068">
      <w:rPr>
        <w:color w:val="003366"/>
      </w:rPr>
      <w:tab/>
    </w:r>
    <w:r w:rsidRPr="00EC5068">
      <w:rPr>
        <w:color w:val="003366"/>
        <w:highlight w:val="lightGray"/>
      </w:rPr>
      <w:t>[</w:t>
    </w:r>
    <w:r w:rsidR="004D791A">
      <w:rPr>
        <w:color w:val="003366"/>
        <w:highlight w:val="lightGray"/>
      </w:rPr>
      <w:t>Event</w:t>
    </w:r>
    <w:r w:rsidRPr="00EC5068">
      <w:rPr>
        <w:color w:val="003366"/>
        <w:highlight w:val="lightGray"/>
      </w:rPr>
      <w:t xml:space="preserve"> Name]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B" w14:textId="2585D2D8" w:rsidR="001065B6" w:rsidRPr="00EC5068" w:rsidRDefault="001065B6" w:rsidP="00BB1615">
    <w:pPr>
      <w:pStyle w:val="Header"/>
      <w:pBdr>
        <w:bottom w:val="single" w:sz="4" w:space="1" w:color="003366"/>
      </w:pBdr>
      <w:tabs>
        <w:tab w:val="right" w:pos="12960"/>
      </w:tabs>
      <w:rPr>
        <w:color w:val="003366"/>
      </w:rPr>
    </w:pPr>
    <w:r w:rsidRPr="00EC5068">
      <w:rPr>
        <w:color w:val="003366"/>
      </w:rPr>
      <w:t>After-Action Report/</w:t>
    </w:r>
    <w:r w:rsidR="00A56ED7" w:rsidRPr="00EC5068">
      <w:rPr>
        <w:color w:val="003366"/>
        <w:szCs w:val="12"/>
      </w:rPr>
      <w:t>Improvement Plan (AAR/IP)</w:t>
    </w:r>
    <w:r w:rsidRPr="00EC5068">
      <w:rPr>
        <w:color w:val="003366"/>
      </w:rPr>
      <w:tab/>
    </w:r>
    <w:r w:rsidRPr="00EC5068">
      <w:rPr>
        <w:color w:val="003366"/>
        <w:highlight w:val="lightGray"/>
      </w:rPr>
      <w:t>[</w:t>
    </w:r>
    <w:r w:rsidR="00D24AFE">
      <w:rPr>
        <w:color w:val="003366"/>
        <w:highlight w:val="lightGray"/>
      </w:rPr>
      <w:t>Event</w:t>
    </w:r>
    <w:r w:rsidRPr="00EC5068">
      <w:rPr>
        <w:color w:val="003366"/>
        <w:highlight w:val="lightGray"/>
      </w:rPr>
      <w:t xml:space="preserve">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12B1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66D7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964D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A81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838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503D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8A9A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24C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70A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0"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F5282D"/>
    <w:multiLevelType w:val="hybridMultilevel"/>
    <w:tmpl w:val="EF3EE00A"/>
    <w:lvl w:ilvl="0" w:tplc="0BC252E8">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036954"/>
    <w:multiLevelType w:val="multilevel"/>
    <w:tmpl w:val="942A7E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14554A1"/>
    <w:multiLevelType w:val="hybridMultilevel"/>
    <w:tmpl w:val="931413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9"/>
  </w:num>
  <w:num w:numId="4">
    <w:abstractNumId w:val="23"/>
  </w:num>
  <w:num w:numId="5">
    <w:abstractNumId w:val="27"/>
  </w:num>
  <w:num w:numId="6">
    <w:abstractNumId w:val="28"/>
  </w:num>
  <w:num w:numId="7">
    <w:abstractNumId w:val="16"/>
  </w:num>
  <w:num w:numId="8">
    <w:abstractNumId w:val="11"/>
  </w:num>
  <w:num w:numId="9">
    <w:abstractNumId w:val="22"/>
  </w:num>
  <w:num w:numId="10">
    <w:abstractNumId w:val="13"/>
  </w:num>
  <w:num w:numId="11">
    <w:abstractNumId w:val="26"/>
  </w:num>
  <w:num w:numId="12">
    <w:abstractNumId w:val="15"/>
  </w:num>
  <w:num w:numId="13">
    <w:abstractNumId w:val="18"/>
  </w:num>
  <w:num w:numId="14">
    <w:abstractNumId w:val="12"/>
  </w:num>
  <w:num w:numId="15">
    <w:abstractNumId w:val="17"/>
  </w:num>
  <w:num w:numId="16">
    <w:abstractNumId w:val="14"/>
  </w:num>
  <w:num w:numId="17">
    <w:abstractNumId w:val="10"/>
  </w:num>
  <w:num w:numId="18">
    <w:abstractNumId w:val="28"/>
    <w:lvlOverride w:ilvl="0">
      <w:startOverride w:val="1"/>
    </w:lvlOverride>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20"/>
  </w:num>
  <w:num w:numId="32">
    <w:abstractNumId w:val="24"/>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6"/>
    <w:rsid w:val="0001637F"/>
    <w:rsid w:val="00025486"/>
    <w:rsid w:val="00037C2C"/>
    <w:rsid w:val="00044E28"/>
    <w:rsid w:val="00045CD3"/>
    <w:rsid w:val="00054AB0"/>
    <w:rsid w:val="000558D2"/>
    <w:rsid w:val="0007427E"/>
    <w:rsid w:val="000825FC"/>
    <w:rsid w:val="00095260"/>
    <w:rsid w:val="001065B6"/>
    <w:rsid w:val="001072D2"/>
    <w:rsid w:val="001200C3"/>
    <w:rsid w:val="001230C1"/>
    <w:rsid w:val="00147EDA"/>
    <w:rsid w:val="001635FF"/>
    <w:rsid w:val="00173A85"/>
    <w:rsid w:val="001909F6"/>
    <w:rsid w:val="001A1DEF"/>
    <w:rsid w:val="001A3FDF"/>
    <w:rsid w:val="001A6FB1"/>
    <w:rsid w:val="001B13DF"/>
    <w:rsid w:val="001E1E06"/>
    <w:rsid w:val="002067A6"/>
    <w:rsid w:val="0022733F"/>
    <w:rsid w:val="002351A6"/>
    <w:rsid w:val="00236F3B"/>
    <w:rsid w:val="00245D22"/>
    <w:rsid w:val="00255A08"/>
    <w:rsid w:val="00255FF2"/>
    <w:rsid w:val="00265727"/>
    <w:rsid w:val="00271872"/>
    <w:rsid w:val="00281438"/>
    <w:rsid w:val="002903C8"/>
    <w:rsid w:val="002A01AA"/>
    <w:rsid w:val="002A70AA"/>
    <w:rsid w:val="002C5578"/>
    <w:rsid w:val="002F6911"/>
    <w:rsid w:val="00305EC5"/>
    <w:rsid w:val="00316D69"/>
    <w:rsid w:val="003170C3"/>
    <w:rsid w:val="0033566C"/>
    <w:rsid w:val="003368FF"/>
    <w:rsid w:val="0034018F"/>
    <w:rsid w:val="0039112D"/>
    <w:rsid w:val="003A0595"/>
    <w:rsid w:val="003F6EA2"/>
    <w:rsid w:val="004104C7"/>
    <w:rsid w:val="004157B8"/>
    <w:rsid w:val="00431D3F"/>
    <w:rsid w:val="0043357E"/>
    <w:rsid w:val="00451D3D"/>
    <w:rsid w:val="004C613D"/>
    <w:rsid w:val="004D791A"/>
    <w:rsid w:val="004E7D88"/>
    <w:rsid w:val="004F37DF"/>
    <w:rsid w:val="004F6211"/>
    <w:rsid w:val="005053C2"/>
    <w:rsid w:val="005456F5"/>
    <w:rsid w:val="00556D79"/>
    <w:rsid w:val="005657CD"/>
    <w:rsid w:val="00576DCA"/>
    <w:rsid w:val="005A60DA"/>
    <w:rsid w:val="005E57EC"/>
    <w:rsid w:val="005E65BE"/>
    <w:rsid w:val="00605796"/>
    <w:rsid w:val="00613A96"/>
    <w:rsid w:val="006645F7"/>
    <w:rsid w:val="006746F8"/>
    <w:rsid w:val="00675556"/>
    <w:rsid w:val="00693B85"/>
    <w:rsid w:val="006B6162"/>
    <w:rsid w:val="006F4234"/>
    <w:rsid w:val="00707C30"/>
    <w:rsid w:val="007218CE"/>
    <w:rsid w:val="00723232"/>
    <w:rsid w:val="007273E9"/>
    <w:rsid w:val="0076011B"/>
    <w:rsid w:val="007C207C"/>
    <w:rsid w:val="007D2F33"/>
    <w:rsid w:val="007F0221"/>
    <w:rsid w:val="00831034"/>
    <w:rsid w:val="008502AC"/>
    <w:rsid w:val="00860E24"/>
    <w:rsid w:val="00876C13"/>
    <w:rsid w:val="00896484"/>
    <w:rsid w:val="008C4A53"/>
    <w:rsid w:val="00900892"/>
    <w:rsid w:val="00902FF2"/>
    <w:rsid w:val="00917888"/>
    <w:rsid w:val="00925736"/>
    <w:rsid w:val="00925882"/>
    <w:rsid w:val="00942F2E"/>
    <w:rsid w:val="009434EB"/>
    <w:rsid w:val="009530E1"/>
    <w:rsid w:val="00956255"/>
    <w:rsid w:val="00984316"/>
    <w:rsid w:val="009A77DF"/>
    <w:rsid w:val="009B2B5E"/>
    <w:rsid w:val="009C1950"/>
    <w:rsid w:val="009C55A6"/>
    <w:rsid w:val="009D0F28"/>
    <w:rsid w:val="009F0AEC"/>
    <w:rsid w:val="009F15F0"/>
    <w:rsid w:val="00A061F3"/>
    <w:rsid w:val="00A216E8"/>
    <w:rsid w:val="00A2524E"/>
    <w:rsid w:val="00A40CCA"/>
    <w:rsid w:val="00A554C3"/>
    <w:rsid w:val="00A562C7"/>
    <w:rsid w:val="00A56ED7"/>
    <w:rsid w:val="00AC78AA"/>
    <w:rsid w:val="00AE458E"/>
    <w:rsid w:val="00B20268"/>
    <w:rsid w:val="00B51EF7"/>
    <w:rsid w:val="00BA3A8B"/>
    <w:rsid w:val="00BB1615"/>
    <w:rsid w:val="00BB2101"/>
    <w:rsid w:val="00BD0874"/>
    <w:rsid w:val="00BD41C3"/>
    <w:rsid w:val="00BE3AAA"/>
    <w:rsid w:val="00BE5773"/>
    <w:rsid w:val="00C12C39"/>
    <w:rsid w:val="00C57131"/>
    <w:rsid w:val="00C57CFC"/>
    <w:rsid w:val="00C94D26"/>
    <w:rsid w:val="00CA2B8D"/>
    <w:rsid w:val="00CA63CE"/>
    <w:rsid w:val="00CB74D0"/>
    <w:rsid w:val="00CC18BE"/>
    <w:rsid w:val="00CD2F75"/>
    <w:rsid w:val="00CE4109"/>
    <w:rsid w:val="00D0430F"/>
    <w:rsid w:val="00D24AFE"/>
    <w:rsid w:val="00D27750"/>
    <w:rsid w:val="00D31366"/>
    <w:rsid w:val="00D402B2"/>
    <w:rsid w:val="00D92F17"/>
    <w:rsid w:val="00DB0C6C"/>
    <w:rsid w:val="00DE315B"/>
    <w:rsid w:val="00DE384F"/>
    <w:rsid w:val="00DE470C"/>
    <w:rsid w:val="00DE5637"/>
    <w:rsid w:val="00DE7CA3"/>
    <w:rsid w:val="00DF0888"/>
    <w:rsid w:val="00E11B89"/>
    <w:rsid w:val="00E92056"/>
    <w:rsid w:val="00E926F9"/>
    <w:rsid w:val="00EB030E"/>
    <w:rsid w:val="00EC5068"/>
    <w:rsid w:val="00ED588C"/>
    <w:rsid w:val="00EE3D6A"/>
    <w:rsid w:val="00F10013"/>
    <w:rsid w:val="00F23EC1"/>
    <w:rsid w:val="00F25F11"/>
    <w:rsid w:val="00F267C1"/>
    <w:rsid w:val="00F31E25"/>
    <w:rsid w:val="00F3477B"/>
    <w:rsid w:val="00F3638C"/>
    <w:rsid w:val="00F466AA"/>
    <w:rsid w:val="00F677B4"/>
    <w:rsid w:val="00F84D90"/>
    <w:rsid w:val="00F9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1B076"/>
  <w15:docId w15:val="{BBD0B093-AE3D-499E-9E52-503120F5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2903C8"/>
    <w:pPr>
      <w:keepNext/>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2903C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2903C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unhideWhenUsed/>
    <w:qFormat/>
    <w:rsid w:val="002903C8"/>
    <w:pPr>
      <w:keepNext/>
      <w:keepLines/>
      <w:spacing w:before="200"/>
      <w:outlineLvl w:val="3"/>
    </w:pPr>
    <w:rPr>
      <w:rFonts w:eastAsiaTheme="majorEastAsia" w:cstheme="majorBidi"/>
      <w:b/>
      <w:bCs/>
      <w:iCs/>
      <w:color w:val="003366"/>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C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2903C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2903C8"/>
    <w:rPr>
      <w:rFonts w:ascii="Arial" w:eastAsia="Times New Roman" w:hAnsi="Arial" w:cs="Arial"/>
      <w:b/>
      <w:bCs/>
      <w:color w:val="003366"/>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qFormat/>
    <w:rsid w:val="0034018F"/>
    <w:pPr>
      <w:spacing w:before="40" w:after="40"/>
    </w:pPr>
    <w:rPr>
      <w:rFonts w:ascii="Arial" w:hAnsi="Arial"/>
      <w:sz w:val="20"/>
    </w:rPr>
  </w:style>
  <w:style w:type="paragraph" w:styleId="BodyText">
    <w:name w:val="Body Text"/>
    <w:basedOn w:val="Normal"/>
    <w:link w:val="BodyTextChar"/>
    <w:qFormat/>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7218CE"/>
    <w:pPr>
      <w:widowControl w:val="0"/>
      <w:numPr>
        <w:ilvl w:val="1"/>
      </w:numPr>
      <w:autoSpaceDE w:val="0"/>
      <w:autoSpaceDN w:val="0"/>
      <w:adjustRightInd w:val="0"/>
      <w:spacing w:after="24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7218CE"/>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CC18BE"/>
    <w:pPr>
      <w:spacing w:before="120" w:after="240"/>
      <w:jc w:val="center"/>
      <w:outlineLvl w:val="1"/>
    </w:pPr>
    <w:rPr>
      <w:bCs w:val="0"/>
      <w:color w:val="auto"/>
      <w:sz w:val="20"/>
      <w:szCs w:val="20"/>
    </w:rPr>
  </w:style>
  <w:style w:type="character" w:customStyle="1" w:styleId="Heading4Char">
    <w:name w:val="Heading 4 Char"/>
    <w:basedOn w:val="DefaultParagraphFont"/>
    <w:link w:val="Heading4"/>
    <w:uiPriority w:val="9"/>
    <w:rsid w:val="002903C8"/>
    <w:rPr>
      <w:rFonts w:ascii="Times New Roman" w:eastAsiaTheme="majorEastAsia" w:hAnsi="Times New Roman" w:cstheme="majorBidi"/>
      <w:b/>
      <w:bCs/>
      <w:iCs/>
      <w:color w:val="003366"/>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5E65BE"/>
    <w:pPr>
      <w:spacing w:after="120" w:line="480" w:lineRule="auto"/>
    </w:pPr>
  </w:style>
  <w:style w:type="character" w:customStyle="1" w:styleId="BodyText2Char">
    <w:name w:val="Body Text 2 Char"/>
    <w:basedOn w:val="DefaultParagraphFont"/>
    <w:link w:val="BodyText2"/>
    <w:uiPriority w:val="99"/>
    <w:rsid w:val="005E65BE"/>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E65BE"/>
    <w:pPr>
      <w:spacing w:after="120"/>
    </w:pPr>
    <w:rPr>
      <w:sz w:val="16"/>
      <w:szCs w:val="16"/>
    </w:rPr>
  </w:style>
  <w:style w:type="character" w:customStyle="1" w:styleId="BodyText3Char">
    <w:name w:val="Body Text 3 Char"/>
    <w:basedOn w:val="DefaultParagraphFont"/>
    <w:link w:val="BodyText3"/>
    <w:uiPriority w:val="99"/>
    <w:rsid w:val="005E65B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5E65BE"/>
    <w:pPr>
      <w:spacing w:after="0"/>
      <w:ind w:firstLine="360"/>
    </w:pPr>
  </w:style>
  <w:style w:type="character" w:customStyle="1" w:styleId="BodyTextFirstIndentChar">
    <w:name w:val="Body Text First Indent Char"/>
    <w:basedOn w:val="BodyTextChar"/>
    <w:link w:val="BodyTextFirstIndent"/>
    <w:uiPriority w:val="99"/>
    <w:rsid w:val="005E65B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E65BE"/>
    <w:pPr>
      <w:spacing w:after="120"/>
      <w:ind w:left="360"/>
    </w:pPr>
  </w:style>
  <w:style w:type="character" w:customStyle="1" w:styleId="BodyTextIndentChar">
    <w:name w:val="Body Text Indent Char"/>
    <w:basedOn w:val="DefaultParagraphFont"/>
    <w:link w:val="BodyTextIndent"/>
    <w:uiPriority w:val="99"/>
    <w:rsid w:val="005E65B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E65BE"/>
    <w:pPr>
      <w:spacing w:after="0"/>
      <w:ind w:firstLine="360"/>
    </w:pPr>
  </w:style>
  <w:style w:type="character" w:customStyle="1" w:styleId="BodyTextFirstIndent2Char">
    <w:name w:val="Body Text First Indent 2 Char"/>
    <w:basedOn w:val="BodyTextIndentChar"/>
    <w:link w:val="BodyTextFirstIndent2"/>
    <w:uiPriority w:val="99"/>
    <w:rsid w:val="005E65B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E65BE"/>
    <w:pPr>
      <w:spacing w:after="120" w:line="480" w:lineRule="auto"/>
      <w:ind w:left="360"/>
    </w:pPr>
  </w:style>
  <w:style w:type="character" w:customStyle="1" w:styleId="BodyTextIndent2Char">
    <w:name w:val="Body Text Indent 2 Char"/>
    <w:basedOn w:val="DefaultParagraphFont"/>
    <w:link w:val="BodyTextIndent2"/>
    <w:uiPriority w:val="99"/>
    <w:rsid w:val="005E65B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5E65BE"/>
    <w:pPr>
      <w:spacing w:after="120"/>
      <w:ind w:left="360"/>
    </w:pPr>
    <w:rPr>
      <w:sz w:val="16"/>
      <w:szCs w:val="16"/>
    </w:rPr>
  </w:style>
  <w:style w:type="character" w:customStyle="1" w:styleId="BodyTextIndent3Char">
    <w:name w:val="Body Text Indent 3 Char"/>
    <w:basedOn w:val="DefaultParagraphFont"/>
    <w:link w:val="BodyTextIndent3"/>
    <w:uiPriority w:val="99"/>
    <w:rsid w:val="005E65BE"/>
    <w:rPr>
      <w:rFonts w:ascii="Times New Roman" w:eastAsia="Times New Roman" w:hAnsi="Times New Roman" w:cs="Times New Roman"/>
      <w:sz w:val="16"/>
      <w:szCs w:val="16"/>
    </w:rPr>
  </w:style>
  <w:style w:type="paragraph" w:styleId="BlockText">
    <w:name w:val="Block Text"/>
    <w:basedOn w:val="Normal"/>
    <w:uiPriority w:val="99"/>
    <w:unhideWhenUsed/>
    <w:rsid w:val="005E65B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BodyTextBold">
    <w:name w:val="Body Text Bold"/>
    <w:basedOn w:val="BodyText"/>
    <w:link w:val="BodyTextBoldChar"/>
    <w:qFormat/>
    <w:rsid w:val="00605796"/>
    <w:rPr>
      <w:b/>
    </w:rPr>
  </w:style>
  <w:style w:type="paragraph" w:customStyle="1" w:styleId="Appendix">
    <w:name w:val="Appendix"/>
    <w:basedOn w:val="Heading1"/>
    <w:link w:val="AppendixChar"/>
    <w:qFormat/>
    <w:rsid w:val="00605796"/>
    <w:pPr>
      <w:numPr>
        <w:numId w:val="42"/>
      </w:numPr>
    </w:pPr>
  </w:style>
  <w:style w:type="character" w:customStyle="1" w:styleId="BodyTextBoldChar">
    <w:name w:val="Body Text Bold Char"/>
    <w:basedOn w:val="BodyTextChar"/>
    <w:link w:val="BodyTextBold"/>
    <w:rsid w:val="00605796"/>
    <w:rPr>
      <w:rFonts w:ascii="Times New Roman" w:eastAsia="Times New Roman" w:hAnsi="Times New Roman" w:cs="Times New Roman"/>
      <w:b/>
      <w:sz w:val="24"/>
      <w:szCs w:val="24"/>
    </w:rPr>
  </w:style>
  <w:style w:type="character" w:customStyle="1" w:styleId="AppendixChar">
    <w:name w:val="Appendix Char"/>
    <w:basedOn w:val="Heading1Char"/>
    <w:link w:val="Appendix"/>
    <w:rsid w:val="00605796"/>
    <w:rPr>
      <w:rFonts w:ascii="Arial Bold" w:eastAsia="Times New Roman" w:hAnsi="Arial Bold" w:cs="Arial"/>
      <w:b/>
      <w:bCs/>
      <w:smallCaps/>
      <w:color w:val="000080"/>
      <w:kern w:val="32"/>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mission-areas"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B8872-FDA7-426E-B620-FABE27FB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subject/>
  <dc:creator>DHS FEMA</dc:creator>
  <cp:keywords>HSEEP, Template, After-Action, Improvement Plan, AAR, Evaluation</cp:keywords>
  <cp:lastModifiedBy>Carney, David N (CHFS DPH DPHPS)</cp:lastModifiedBy>
  <cp:revision>2</cp:revision>
  <cp:lastPrinted>2020-06-22T21:26:00Z</cp:lastPrinted>
  <dcterms:created xsi:type="dcterms:W3CDTF">2021-03-16T12:30:00Z</dcterms:created>
  <dcterms:modified xsi:type="dcterms:W3CDTF">2021-03-16T12:30:00Z</dcterms:modified>
  <cp:category/>
</cp:coreProperties>
</file>